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ayout w:type="fixed"/>
        <w:tblLook w:val="0000" w:firstRow="0" w:lastRow="0" w:firstColumn="0" w:lastColumn="0" w:noHBand="0" w:noVBand="0"/>
      </w:tblPr>
      <w:tblGrid>
        <w:gridCol w:w="5529"/>
        <w:gridCol w:w="4111"/>
      </w:tblGrid>
      <w:tr w:rsidR="00D90669" w:rsidRPr="00376705" w:rsidTr="005D2C02">
        <w:tc>
          <w:tcPr>
            <w:tcW w:w="5529" w:type="dxa"/>
          </w:tcPr>
          <w:p w:rsidR="00D90669" w:rsidRPr="00AF2AFF" w:rsidRDefault="00D90669" w:rsidP="005D2C02">
            <w:pPr>
              <w:jc w:val="center"/>
              <w:rPr>
                <w:b/>
                <w:sz w:val="28"/>
                <w:szCs w:val="28"/>
              </w:rPr>
            </w:pPr>
            <w:r w:rsidRPr="00AF2AFF">
              <w:rPr>
                <w:b/>
                <w:sz w:val="28"/>
                <w:szCs w:val="28"/>
              </w:rPr>
              <w:t xml:space="preserve">BCH </w:t>
            </w:r>
            <w:r>
              <w:rPr>
                <w:b/>
                <w:sz w:val="28"/>
                <w:szCs w:val="28"/>
              </w:rPr>
              <w:t xml:space="preserve">ĐOÀN </w:t>
            </w:r>
            <w:r w:rsidRPr="00AF2AFF">
              <w:rPr>
                <w:b/>
                <w:sz w:val="28"/>
                <w:szCs w:val="28"/>
              </w:rPr>
              <w:t xml:space="preserve">KHỐI CÁC CƠ QUAN </w:t>
            </w:r>
            <w:r>
              <w:rPr>
                <w:b/>
                <w:sz w:val="28"/>
                <w:szCs w:val="28"/>
              </w:rPr>
              <w:t>TW</w:t>
            </w:r>
          </w:p>
          <w:p w:rsidR="00D90669" w:rsidRPr="00725005" w:rsidRDefault="00D90669" w:rsidP="005D2C02">
            <w:pPr>
              <w:jc w:val="center"/>
              <w:rPr>
                <w:b/>
              </w:rPr>
            </w:pPr>
            <w:r w:rsidRPr="00725005">
              <w:rPr>
                <w:sz w:val="26"/>
              </w:rPr>
              <w:t>***</w:t>
            </w:r>
          </w:p>
          <w:p w:rsidR="00D90669" w:rsidRDefault="00D90669" w:rsidP="005D2C02">
            <w:pPr>
              <w:jc w:val="center"/>
              <w:rPr>
                <w:sz w:val="28"/>
                <w:szCs w:val="28"/>
              </w:rPr>
            </w:pPr>
            <w:r>
              <w:rPr>
                <w:sz w:val="28"/>
                <w:szCs w:val="28"/>
              </w:rPr>
              <w:t xml:space="preserve">Số: </w:t>
            </w:r>
            <w:r w:rsidR="00AC7648">
              <w:rPr>
                <w:b/>
                <w:sz w:val="28"/>
                <w:szCs w:val="28"/>
              </w:rPr>
              <w:t>156</w:t>
            </w:r>
            <w:r>
              <w:rPr>
                <w:sz w:val="28"/>
                <w:szCs w:val="28"/>
              </w:rPr>
              <w:t>-KH/ĐTNK-BPT</w:t>
            </w:r>
          </w:p>
          <w:p w:rsidR="00D90669" w:rsidRPr="009E7598" w:rsidRDefault="00D90669" w:rsidP="005D2C02">
            <w:pPr>
              <w:jc w:val="center"/>
              <w:rPr>
                <w:b/>
                <w:i/>
                <w:sz w:val="28"/>
                <w:szCs w:val="28"/>
              </w:rPr>
            </w:pPr>
          </w:p>
        </w:tc>
        <w:tc>
          <w:tcPr>
            <w:tcW w:w="4111" w:type="dxa"/>
          </w:tcPr>
          <w:p w:rsidR="00D90669" w:rsidRPr="0027762A" w:rsidRDefault="00D90669" w:rsidP="005D2C02">
            <w:pPr>
              <w:jc w:val="center"/>
              <w:rPr>
                <w:b/>
                <w:sz w:val="30"/>
                <w:szCs w:val="30"/>
              </w:rPr>
            </w:pPr>
            <w:r w:rsidRPr="0027762A">
              <w:rPr>
                <w:b/>
                <w:sz w:val="30"/>
                <w:szCs w:val="30"/>
              </w:rPr>
              <w:t>ĐOÀN TNCS HỒ CHÍ MINH</w:t>
            </w:r>
          </w:p>
          <w:p w:rsidR="00D90669" w:rsidRPr="00140715" w:rsidRDefault="00610A1F" w:rsidP="005D2C02">
            <w:pPr>
              <w:pStyle w:val="Heading4"/>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9pt;margin-top:.75pt;width:197.4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I8JgIAAEo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"/>
              </w:pict>
            </w:r>
          </w:p>
          <w:p w:rsidR="00D90669" w:rsidRPr="00140715" w:rsidRDefault="00D90669" w:rsidP="00D90669">
            <w:pPr>
              <w:pStyle w:val="Heading4"/>
              <w:jc w:val="center"/>
              <w:rPr>
                <w:rFonts w:ascii="Times New Roman" w:hAnsi="Times New Roman"/>
              </w:rPr>
            </w:pPr>
            <w:r>
              <w:rPr>
                <w:rFonts w:ascii="Times New Roman" w:hAnsi="Times New Roman"/>
                <w:sz w:val="26"/>
                <w:szCs w:val="26"/>
              </w:rPr>
              <w:t xml:space="preserve">Hà Nội, ngày </w:t>
            </w:r>
            <w:r w:rsidR="00156AE4">
              <w:rPr>
                <w:rFonts w:ascii="Times New Roman" w:hAnsi="Times New Roman"/>
                <w:sz w:val="26"/>
                <w:szCs w:val="26"/>
              </w:rPr>
              <w:t>14</w:t>
            </w:r>
            <w:r>
              <w:rPr>
                <w:rFonts w:ascii="Times New Roman" w:hAnsi="Times New Roman"/>
                <w:sz w:val="26"/>
                <w:szCs w:val="26"/>
              </w:rPr>
              <w:t xml:space="preserve"> t</w:t>
            </w:r>
            <w:r w:rsidRPr="00140715">
              <w:rPr>
                <w:rFonts w:ascii="Times New Roman" w:hAnsi="Times New Roman"/>
                <w:sz w:val="26"/>
                <w:szCs w:val="26"/>
              </w:rPr>
              <w:t>háng 0</w:t>
            </w:r>
            <w:r>
              <w:rPr>
                <w:rFonts w:ascii="Times New Roman" w:hAnsi="Times New Roman"/>
                <w:sz w:val="26"/>
                <w:szCs w:val="26"/>
              </w:rPr>
              <w:t>2</w:t>
            </w:r>
            <w:r w:rsidRPr="00140715">
              <w:rPr>
                <w:rFonts w:ascii="Times New Roman" w:hAnsi="Times New Roman"/>
                <w:sz w:val="26"/>
                <w:szCs w:val="26"/>
              </w:rPr>
              <w:t xml:space="preserve"> năm 202</w:t>
            </w:r>
            <w:r>
              <w:rPr>
                <w:rFonts w:ascii="Times New Roman" w:hAnsi="Times New Roman"/>
                <w:sz w:val="26"/>
                <w:szCs w:val="26"/>
              </w:rPr>
              <w:t>2</w:t>
            </w:r>
          </w:p>
        </w:tc>
      </w:tr>
    </w:tbl>
    <w:p w:rsidR="00D90669" w:rsidRPr="00310AC0" w:rsidRDefault="00D90669" w:rsidP="00D90669">
      <w:pPr>
        <w:jc w:val="center"/>
        <w:rPr>
          <w:sz w:val="46"/>
        </w:rPr>
      </w:pPr>
    </w:p>
    <w:p w:rsidR="00D90669" w:rsidRPr="001E2A85" w:rsidRDefault="00D90669" w:rsidP="00D90669">
      <w:pPr>
        <w:jc w:val="center"/>
        <w:rPr>
          <w:b/>
          <w:sz w:val="28"/>
          <w:szCs w:val="28"/>
        </w:rPr>
      </w:pPr>
      <w:r w:rsidRPr="001E2A85">
        <w:rPr>
          <w:b/>
          <w:sz w:val="28"/>
          <w:szCs w:val="28"/>
        </w:rPr>
        <w:t>KẾ HOẠCH</w:t>
      </w:r>
    </w:p>
    <w:p w:rsidR="00D90669" w:rsidRPr="001E2A85" w:rsidRDefault="00D90669" w:rsidP="00D90669">
      <w:pPr>
        <w:jc w:val="center"/>
        <w:rPr>
          <w:sz w:val="28"/>
          <w:szCs w:val="28"/>
        </w:rPr>
      </w:pPr>
      <w:r>
        <w:rPr>
          <w:b/>
          <w:sz w:val="28"/>
          <w:szCs w:val="28"/>
        </w:rPr>
        <w:t>Tháng Thanh niên năm 2022</w:t>
      </w:r>
    </w:p>
    <w:p w:rsidR="00D90669" w:rsidRDefault="00D90669" w:rsidP="00D90669">
      <w:pPr>
        <w:jc w:val="center"/>
        <w:rPr>
          <w:sz w:val="28"/>
          <w:szCs w:val="28"/>
        </w:rPr>
      </w:pPr>
      <w:r>
        <w:rPr>
          <w:sz w:val="28"/>
          <w:szCs w:val="28"/>
        </w:rPr>
        <w:t>----------</w:t>
      </w:r>
    </w:p>
    <w:p w:rsidR="00D90669" w:rsidRPr="001E2A85" w:rsidRDefault="00D90669" w:rsidP="00D90669">
      <w:pPr>
        <w:jc w:val="both"/>
        <w:rPr>
          <w:sz w:val="28"/>
          <w:szCs w:val="28"/>
        </w:rPr>
      </w:pPr>
    </w:p>
    <w:p w:rsidR="00D90669" w:rsidRPr="009A721B" w:rsidRDefault="00D90669" w:rsidP="0007544B">
      <w:pPr>
        <w:spacing w:before="120" w:after="120" w:line="288" w:lineRule="auto"/>
        <w:ind w:firstLine="851"/>
        <w:jc w:val="both"/>
        <w:rPr>
          <w:spacing w:val="-4"/>
          <w:sz w:val="28"/>
          <w:szCs w:val="28"/>
        </w:rPr>
      </w:pPr>
      <w:r w:rsidRPr="009A721B">
        <w:rPr>
          <w:color w:val="000000"/>
          <w:spacing w:val="-4"/>
          <w:sz w:val="28"/>
          <w:szCs w:val="28"/>
        </w:rPr>
        <w:t>T</w:t>
      </w:r>
      <w:r w:rsidR="008765E5">
        <w:rPr>
          <w:color w:val="000000"/>
          <w:spacing w:val="-4"/>
          <w:sz w:val="28"/>
          <w:szCs w:val="28"/>
        </w:rPr>
        <w:t>hực hiện chương trình công tác đ</w:t>
      </w:r>
      <w:r w:rsidRPr="009A721B">
        <w:rPr>
          <w:color w:val="000000"/>
          <w:spacing w:val="-4"/>
          <w:sz w:val="28"/>
          <w:szCs w:val="28"/>
        </w:rPr>
        <w:t>oàn và phong trào thanh niên năm 202</w:t>
      </w:r>
      <w:r>
        <w:rPr>
          <w:color w:val="000000"/>
          <w:spacing w:val="-4"/>
          <w:sz w:val="28"/>
          <w:szCs w:val="28"/>
        </w:rPr>
        <w:t>2</w:t>
      </w:r>
      <w:r w:rsidRPr="009A721B">
        <w:rPr>
          <w:color w:val="000000"/>
          <w:spacing w:val="-4"/>
          <w:sz w:val="28"/>
          <w:szCs w:val="28"/>
        </w:rPr>
        <w:t>; n</w:t>
      </w:r>
      <w:r w:rsidRPr="009A721B">
        <w:rPr>
          <w:spacing w:val="-4"/>
          <w:sz w:val="28"/>
          <w:szCs w:val="28"/>
        </w:rPr>
        <w:t>hằm tạo không khí thi đua sôi nổi chào mừng kỷ niệm 9</w:t>
      </w:r>
      <w:r>
        <w:rPr>
          <w:spacing w:val="-4"/>
          <w:sz w:val="28"/>
          <w:szCs w:val="28"/>
        </w:rPr>
        <w:t>1</w:t>
      </w:r>
      <w:r w:rsidRPr="009A721B">
        <w:rPr>
          <w:spacing w:val="-4"/>
          <w:sz w:val="28"/>
          <w:szCs w:val="28"/>
        </w:rPr>
        <w:t xml:space="preserve"> năm ngày thành lập Đoàn TNCS Hồ Chí Minh,</w:t>
      </w:r>
      <w:r w:rsidR="008765E5">
        <w:rPr>
          <w:spacing w:val="-4"/>
          <w:sz w:val="28"/>
          <w:szCs w:val="28"/>
        </w:rPr>
        <w:t xml:space="preserve"> chào mừng Đại hội đ</w:t>
      </w:r>
      <w:r>
        <w:rPr>
          <w:spacing w:val="-4"/>
          <w:sz w:val="28"/>
          <w:szCs w:val="28"/>
        </w:rPr>
        <w:t xml:space="preserve">oàn các các cấp tiến tới Đại hội Đoàn Khối các cơ quan Trung ương lần thứ IV và Đại hội Đoàn toàn quốc lần thứ XII, nhiệm kỳ 2022 - 2027, </w:t>
      </w:r>
      <w:r w:rsidRPr="009A721B">
        <w:rPr>
          <w:spacing w:val="-4"/>
          <w:sz w:val="28"/>
          <w:szCs w:val="28"/>
        </w:rPr>
        <w:t>Ban Thường vụ Đoàn Khối triển khai Kế hoạch Tháng Thanh niên năm 202</w:t>
      </w:r>
      <w:r>
        <w:rPr>
          <w:spacing w:val="-4"/>
          <w:sz w:val="28"/>
          <w:szCs w:val="28"/>
        </w:rPr>
        <w:t>2</w:t>
      </w:r>
      <w:r w:rsidRPr="009A721B">
        <w:rPr>
          <w:spacing w:val="-4"/>
          <w:sz w:val="28"/>
          <w:szCs w:val="28"/>
        </w:rPr>
        <w:t xml:space="preserve"> với chủ đề: </w:t>
      </w:r>
      <w:r w:rsidRPr="009A721B">
        <w:rPr>
          <w:b/>
          <w:i/>
          <w:spacing w:val="-4"/>
          <w:sz w:val="28"/>
          <w:szCs w:val="28"/>
        </w:rPr>
        <w:t>“</w:t>
      </w:r>
      <w:r>
        <w:rPr>
          <w:b/>
          <w:i/>
          <w:spacing w:val="-4"/>
          <w:sz w:val="28"/>
          <w:szCs w:val="28"/>
        </w:rPr>
        <w:t>Tuổi trẻ sáng tạo</w:t>
      </w:r>
      <w:r w:rsidRPr="009A721B">
        <w:rPr>
          <w:b/>
          <w:i/>
          <w:spacing w:val="-4"/>
          <w:sz w:val="28"/>
          <w:szCs w:val="28"/>
        </w:rPr>
        <w:t>”</w:t>
      </w:r>
      <w:r w:rsidRPr="009A721B">
        <w:rPr>
          <w:spacing w:val="-4"/>
          <w:sz w:val="28"/>
          <w:szCs w:val="28"/>
        </w:rPr>
        <w:t>, nội dung cụ thể như sau:</w:t>
      </w:r>
    </w:p>
    <w:p w:rsidR="00D90669" w:rsidRPr="00EB4059" w:rsidRDefault="00D90669" w:rsidP="0007544B">
      <w:pPr>
        <w:spacing w:before="120" w:after="120" w:line="288" w:lineRule="auto"/>
        <w:ind w:firstLine="851"/>
        <w:jc w:val="both"/>
        <w:rPr>
          <w:sz w:val="28"/>
          <w:szCs w:val="28"/>
        </w:rPr>
      </w:pPr>
      <w:r w:rsidRPr="00EB4059">
        <w:rPr>
          <w:b/>
          <w:sz w:val="28"/>
          <w:szCs w:val="28"/>
        </w:rPr>
        <w:t>I. MỤC ĐÍCH, YÊU CẦU</w:t>
      </w:r>
    </w:p>
    <w:p w:rsidR="00D90669" w:rsidRDefault="00D90669" w:rsidP="0007544B">
      <w:pPr>
        <w:spacing w:before="120" w:after="120" w:line="288" w:lineRule="auto"/>
        <w:ind w:firstLine="851"/>
        <w:jc w:val="both"/>
        <w:rPr>
          <w:spacing w:val="-4"/>
          <w:sz w:val="28"/>
          <w:szCs w:val="28"/>
        </w:rPr>
      </w:pPr>
      <w:r w:rsidRPr="009E2313">
        <w:rPr>
          <w:color w:val="000000"/>
          <w:sz w:val="28"/>
          <w:szCs w:val="28"/>
        </w:rPr>
        <w:t xml:space="preserve">- </w:t>
      </w:r>
      <w:r w:rsidRPr="00384D05">
        <w:rPr>
          <w:spacing w:val="-4"/>
          <w:sz w:val="28"/>
          <w:szCs w:val="28"/>
        </w:rPr>
        <w:t xml:space="preserve">Tạo đợt thi đua sôi nổi </w:t>
      </w:r>
      <w:r>
        <w:rPr>
          <w:spacing w:val="-4"/>
          <w:sz w:val="28"/>
          <w:szCs w:val="28"/>
        </w:rPr>
        <w:t>trong cán bộ, đoàn viên, thanh niên trong Khối</w:t>
      </w:r>
      <w:r w:rsidRPr="00384D05">
        <w:rPr>
          <w:spacing w:val="-4"/>
          <w:sz w:val="28"/>
          <w:szCs w:val="28"/>
        </w:rPr>
        <w:t xml:space="preserve"> bằng những hành động, công trình, phần việc cụ thể chào mừng kỷ niệm </w:t>
      </w:r>
      <w:r>
        <w:rPr>
          <w:spacing w:val="-4"/>
          <w:sz w:val="28"/>
          <w:szCs w:val="28"/>
        </w:rPr>
        <w:t>91</w:t>
      </w:r>
      <w:r w:rsidRPr="00384D05">
        <w:rPr>
          <w:spacing w:val="-4"/>
          <w:sz w:val="28"/>
          <w:szCs w:val="28"/>
        </w:rPr>
        <w:t xml:space="preserve"> năm ngày thành lập Đoàn TNCS Hồ Chí Minh (26/3/1931 - 26/3/202</w:t>
      </w:r>
      <w:r>
        <w:rPr>
          <w:spacing w:val="-4"/>
          <w:sz w:val="28"/>
          <w:szCs w:val="28"/>
        </w:rPr>
        <w:t>2</w:t>
      </w:r>
      <w:r w:rsidRPr="00384D05">
        <w:rPr>
          <w:spacing w:val="-4"/>
          <w:sz w:val="28"/>
          <w:szCs w:val="28"/>
        </w:rPr>
        <w:t xml:space="preserve">) và </w:t>
      </w:r>
      <w:r>
        <w:rPr>
          <w:spacing w:val="-4"/>
          <w:sz w:val="28"/>
          <w:szCs w:val="28"/>
        </w:rPr>
        <w:t>chào mừng Đại hội Đoàn các các cấp tiến tới Đại hội Đoàn Khối các cơ quan Trung ương lần thứ IV và Đại hội Đoàn toàn quốc lần thứ XII, nhiệm kỳ 2022 - 2027.</w:t>
      </w:r>
    </w:p>
    <w:p w:rsidR="00D90669" w:rsidRPr="009E2313" w:rsidRDefault="00D90669" w:rsidP="0007544B">
      <w:pPr>
        <w:spacing w:before="120" w:after="120" w:line="288" w:lineRule="auto"/>
        <w:ind w:firstLine="851"/>
        <w:jc w:val="both"/>
        <w:rPr>
          <w:color w:val="000000"/>
          <w:sz w:val="28"/>
          <w:szCs w:val="28"/>
        </w:rPr>
      </w:pPr>
      <w:r>
        <w:rPr>
          <w:color w:val="000000"/>
          <w:sz w:val="28"/>
          <w:szCs w:val="28"/>
        </w:rPr>
        <w:t>- Tăng cường</w:t>
      </w:r>
      <w:r w:rsidR="008765E5">
        <w:rPr>
          <w:color w:val="000000"/>
          <w:sz w:val="28"/>
          <w:szCs w:val="28"/>
        </w:rPr>
        <w:t xml:space="preserve"> sự quan tâm của các cấp ủy đảng </w:t>
      </w:r>
      <w:r w:rsidRPr="009E2313">
        <w:rPr>
          <w:color w:val="000000"/>
          <w:sz w:val="28"/>
          <w:szCs w:val="28"/>
        </w:rPr>
        <w:t xml:space="preserve">và toàn xã hội đối với công tác </w:t>
      </w:r>
      <w:r>
        <w:rPr>
          <w:color w:val="000000"/>
          <w:sz w:val="28"/>
          <w:szCs w:val="28"/>
        </w:rPr>
        <w:t>chăm lo, bồi dưỡng và giáo dục thế hệ trẻ; các hoạt động của thanh niên, của tổ chức Đoàn.</w:t>
      </w:r>
    </w:p>
    <w:p w:rsidR="00D90669" w:rsidRDefault="00D90669" w:rsidP="0007544B">
      <w:pPr>
        <w:spacing w:before="120" w:after="120" w:line="288" w:lineRule="auto"/>
        <w:ind w:firstLine="851"/>
        <w:jc w:val="both"/>
        <w:rPr>
          <w:sz w:val="28"/>
          <w:szCs w:val="28"/>
        </w:rPr>
      </w:pPr>
      <w:r w:rsidRPr="009F319B">
        <w:rPr>
          <w:color w:val="000000"/>
          <w:spacing w:val="-4"/>
          <w:sz w:val="28"/>
          <w:szCs w:val="28"/>
        </w:rPr>
        <w:t xml:space="preserve">- </w:t>
      </w:r>
      <w:r w:rsidRPr="00B63ED6">
        <w:rPr>
          <w:sz w:val="28"/>
          <w:szCs w:val="28"/>
        </w:rPr>
        <w:t>Các hoạt động Tháng Thanh niên 202</w:t>
      </w:r>
      <w:r>
        <w:rPr>
          <w:sz w:val="28"/>
          <w:szCs w:val="28"/>
        </w:rPr>
        <w:t>2</w:t>
      </w:r>
      <w:r w:rsidRPr="00B63ED6">
        <w:rPr>
          <w:sz w:val="28"/>
          <w:szCs w:val="28"/>
        </w:rPr>
        <w:t xml:space="preserve"> phải được triển khai sâu rộng từ cơ sở, có tính hành động cao, đảm bảo thiết thực, hiệu quả và bám sát trọng tâm công tác </w:t>
      </w:r>
      <w:r w:rsidR="008765E5">
        <w:rPr>
          <w:sz w:val="28"/>
          <w:szCs w:val="28"/>
        </w:rPr>
        <w:t>đ</w:t>
      </w:r>
      <w:r w:rsidRPr="00B63ED6">
        <w:rPr>
          <w:sz w:val="28"/>
          <w:szCs w:val="28"/>
        </w:rPr>
        <w:t xml:space="preserve">oàn và phong trào thanh </w:t>
      </w:r>
      <w:r>
        <w:rPr>
          <w:sz w:val="28"/>
          <w:szCs w:val="28"/>
        </w:rPr>
        <w:t>niên năm 2022;</w:t>
      </w:r>
      <w:r w:rsidRPr="00B63ED6">
        <w:rPr>
          <w:sz w:val="28"/>
          <w:szCs w:val="28"/>
        </w:rPr>
        <w:t xml:space="preserve"> đồng thời phù hợp với </w:t>
      </w:r>
      <w:r>
        <w:rPr>
          <w:sz w:val="28"/>
          <w:szCs w:val="28"/>
        </w:rPr>
        <w:t>tình hình thực tế của từng cơ quan, đơn vị.</w:t>
      </w:r>
    </w:p>
    <w:p w:rsidR="00D90669" w:rsidRPr="00D34B28" w:rsidRDefault="00D90669" w:rsidP="0007544B">
      <w:pPr>
        <w:spacing w:before="120" w:after="120" w:line="288" w:lineRule="auto"/>
        <w:ind w:firstLine="851"/>
        <w:jc w:val="both"/>
        <w:rPr>
          <w:color w:val="000000"/>
          <w:sz w:val="28"/>
          <w:szCs w:val="28"/>
        </w:rPr>
      </w:pPr>
      <w:r>
        <w:rPr>
          <w:sz w:val="28"/>
          <w:szCs w:val="28"/>
        </w:rPr>
        <w:t xml:space="preserve">- </w:t>
      </w:r>
      <w:r w:rsidRPr="00D34B28">
        <w:rPr>
          <w:color w:val="000000"/>
          <w:spacing w:val="-2"/>
          <w:sz w:val="28"/>
          <w:szCs w:val="28"/>
        </w:rPr>
        <w:t xml:space="preserve">Các hoạt động được tổ chức đảm bảo </w:t>
      </w:r>
      <w:proofErr w:type="gramStart"/>
      <w:r w:rsidRPr="00D34B28">
        <w:rPr>
          <w:color w:val="000000"/>
          <w:spacing w:val="-2"/>
          <w:sz w:val="28"/>
          <w:szCs w:val="28"/>
        </w:rPr>
        <w:t>an</w:t>
      </w:r>
      <w:proofErr w:type="gramEnd"/>
      <w:r w:rsidRPr="00D34B28">
        <w:rPr>
          <w:color w:val="000000"/>
          <w:spacing w:val="-2"/>
          <w:sz w:val="28"/>
          <w:szCs w:val="28"/>
        </w:rPr>
        <w:t xml:space="preserve"> toàn, tuân thủ các biện pháp phòng chống dịch bệnh Covid-19.</w:t>
      </w:r>
    </w:p>
    <w:p w:rsidR="00D90669" w:rsidRDefault="00D90669" w:rsidP="0007544B">
      <w:pPr>
        <w:spacing w:before="120" w:after="120" w:line="288" w:lineRule="auto"/>
        <w:ind w:firstLine="851"/>
        <w:jc w:val="both"/>
        <w:rPr>
          <w:b/>
          <w:sz w:val="28"/>
          <w:szCs w:val="28"/>
        </w:rPr>
      </w:pPr>
      <w:r w:rsidRPr="00895E08">
        <w:rPr>
          <w:b/>
          <w:sz w:val="28"/>
          <w:szCs w:val="28"/>
        </w:rPr>
        <w:t>II. NỘI DUNG HOẠT ĐỘNG</w:t>
      </w:r>
    </w:p>
    <w:p w:rsidR="00D90669" w:rsidRDefault="00D90669" w:rsidP="0007544B">
      <w:pPr>
        <w:spacing w:before="120" w:after="120" w:line="288" w:lineRule="auto"/>
        <w:ind w:firstLine="851"/>
        <w:jc w:val="both"/>
        <w:rPr>
          <w:b/>
          <w:color w:val="000000"/>
          <w:spacing w:val="4"/>
          <w:sz w:val="28"/>
          <w:szCs w:val="28"/>
        </w:rPr>
      </w:pPr>
      <w:r>
        <w:rPr>
          <w:b/>
          <w:color w:val="000000"/>
          <w:spacing w:val="4"/>
          <w:sz w:val="28"/>
          <w:szCs w:val="28"/>
          <w:lang w:val="en-GB"/>
        </w:rPr>
        <w:t xml:space="preserve">1. </w:t>
      </w:r>
      <w:r w:rsidRPr="00B31E8C">
        <w:rPr>
          <w:b/>
          <w:color w:val="000000"/>
          <w:spacing w:val="4"/>
          <w:sz w:val="28"/>
          <w:szCs w:val="28"/>
          <w:lang w:val="vi-VN"/>
        </w:rPr>
        <w:t xml:space="preserve">Tổ chức các hoạt động kỷ niệm </w:t>
      </w:r>
      <w:r>
        <w:rPr>
          <w:b/>
          <w:color w:val="000000"/>
          <w:spacing w:val="4"/>
          <w:sz w:val="28"/>
          <w:szCs w:val="28"/>
        </w:rPr>
        <w:t>91</w:t>
      </w:r>
      <w:r w:rsidRPr="00B31E8C">
        <w:rPr>
          <w:b/>
          <w:color w:val="000000"/>
          <w:spacing w:val="4"/>
          <w:sz w:val="28"/>
          <w:szCs w:val="28"/>
          <w:lang w:val="vi-VN"/>
        </w:rPr>
        <w:t xml:space="preserve"> năm Ngày thành lập Đoàn TNCS</w:t>
      </w:r>
      <w:r>
        <w:rPr>
          <w:b/>
          <w:color w:val="000000"/>
          <w:spacing w:val="4"/>
          <w:sz w:val="28"/>
          <w:szCs w:val="28"/>
          <w:lang w:val="vi-VN"/>
        </w:rPr>
        <w:t xml:space="preserve"> Hồ Chí Minh (26/3/1931-26/3/202</w:t>
      </w:r>
      <w:r>
        <w:rPr>
          <w:b/>
          <w:color w:val="000000"/>
          <w:spacing w:val="4"/>
          <w:sz w:val="28"/>
          <w:szCs w:val="28"/>
        </w:rPr>
        <w:t>2</w:t>
      </w:r>
      <w:r w:rsidRPr="00B31E8C">
        <w:rPr>
          <w:b/>
          <w:color w:val="000000"/>
          <w:spacing w:val="4"/>
          <w:sz w:val="28"/>
          <w:szCs w:val="28"/>
          <w:lang w:val="vi-VN"/>
        </w:rPr>
        <w:t>)</w:t>
      </w:r>
    </w:p>
    <w:p w:rsidR="00D90669" w:rsidRDefault="00D90669" w:rsidP="0007544B">
      <w:pPr>
        <w:spacing w:before="120" w:after="120" w:line="288" w:lineRule="auto"/>
        <w:ind w:firstLine="851"/>
        <w:jc w:val="both"/>
        <w:rPr>
          <w:spacing w:val="-2"/>
          <w:sz w:val="28"/>
          <w:szCs w:val="28"/>
        </w:rPr>
      </w:pPr>
      <w:r>
        <w:rPr>
          <w:color w:val="000000"/>
          <w:spacing w:val="4"/>
          <w:sz w:val="28"/>
          <w:szCs w:val="28"/>
          <w:lang w:val="en-GB"/>
        </w:rPr>
        <w:t xml:space="preserve">- </w:t>
      </w:r>
      <w:r>
        <w:rPr>
          <w:sz w:val="28"/>
          <w:szCs w:val="28"/>
        </w:rPr>
        <w:t xml:space="preserve">Tổ chức </w:t>
      </w:r>
      <w:r w:rsidRPr="003F50CE">
        <w:rPr>
          <w:sz w:val="28"/>
          <w:szCs w:val="28"/>
          <w:lang w:val="en-GB"/>
        </w:rPr>
        <w:t>các hoạt động tuyên truyền</w:t>
      </w:r>
      <w:r>
        <w:rPr>
          <w:sz w:val="28"/>
          <w:szCs w:val="28"/>
          <w:lang w:val="en-GB"/>
        </w:rPr>
        <w:t xml:space="preserve"> về lịch sử, truyền thống của Đoàn, tuổi trẻ Việt Nam</w:t>
      </w:r>
      <w:r>
        <w:rPr>
          <w:sz w:val="28"/>
          <w:szCs w:val="28"/>
        </w:rPr>
        <w:t xml:space="preserve">; tuyên truyền về Tháng Thanh niên, </w:t>
      </w:r>
      <w:r w:rsidRPr="00D07A07">
        <w:rPr>
          <w:spacing w:val="-2"/>
          <w:sz w:val="28"/>
          <w:szCs w:val="28"/>
        </w:rPr>
        <w:t xml:space="preserve">các hoạt động về nguồn, đến với địa danh lịch sử, đền ơn đáp nghĩa, tham gia bảo tồn các giá trị văn hóa, </w:t>
      </w:r>
      <w:r w:rsidRPr="00D07A07">
        <w:rPr>
          <w:spacing w:val="-2"/>
          <w:sz w:val="28"/>
          <w:szCs w:val="28"/>
        </w:rPr>
        <w:lastRenderedPageBreak/>
        <w:t xml:space="preserve">lịch sử tại các địa phương. </w:t>
      </w:r>
      <w:proofErr w:type="gramStart"/>
      <w:r w:rsidRPr="00D07A07">
        <w:rPr>
          <w:spacing w:val="-2"/>
          <w:sz w:val="28"/>
          <w:szCs w:val="28"/>
        </w:rPr>
        <w:t>Chú trọng tổ chức cho đoàn viên, thanh niên đến thăm và tổ chức sinh hoạt truyền thống tại các di tích lịch sử của Đoàn, Hội, các địa danh gắn với các gương anh hùng, liệt sĩ trẻ tuổi.</w:t>
      </w:r>
      <w:proofErr w:type="gramEnd"/>
    </w:p>
    <w:p w:rsidR="00D90669" w:rsidRPr="00F85300" w:rsidRDefault="00D90669" w:rsidP="0007544B">
      <w:pPr>
        <w:spacing w:before="120" w:after="120" w:line="288" w:lineRule="auto"/>
        <w:ind w:firstLine="851"/>
        <w:jc w:val="both"/>
        <w:rPr>
          <w:sz w:val="28"/>
          <w:szCs w:val="28"/>
        </w:rPr>
      </w:pPr>
      <w:r>
        <w:rPr>
          <w:spacing w:val="-2"/>
          <w:sz w:val="28"/>
          <w:szCs w:val="28"/>
        </w:rPr>
        <w:t xml:space="preserve">- </w:t>
      </w:r>
      <w:r w:rsidRPr="00D07A07">
        <w:rPr>
          <w:spacing w:val="-2"/>
          <w:sz w:val="28"/>
          <w:szCs w:val="28"/>
        </w:rPr>
        <w:t>Tổ chức</w:t>
      </w:r>
      <w:r w:rsidR="00CD1616">
        <w:rPr>
          <w:spacing w:val="-2"/>
          <w:sz w:val="28"/>
          <w:szCs w:val="28"/>
        </w:rPr>
        <w:t xml:space="preserve"> </w:t>
      </w:r>
      <w:r w:rsidRPr="00E476C5">
        <w:rPr>
          <w:color w:val="000000"/>
          <w:sz w:val="28"/>
          <w:szCs w:val="28"/>
        </w:rPr>
        <w:t>lễ kỷ niệm 9</w:t>
      </w:r>
      <w:r>
        <w:rPr>
          <w:color w:val="000000"/>
          <w:sz w:val="28"/>
          <w:szCs w:val="28"/>
        </w:rPr>
        <w:t>1</w:t>
      </w:r>
      <w:r w:rsidRPr="00E476C5">
        <w:rPr>
          <w:color w:val="000000"/>
          <w:sz w:val="28"/>
          <w:szCs w:val="28"/>
        </w:rPr>
        <w:t xml:space="preserve"> năm Ngày thành lập Đoàn TNCS Hồ Chí Minh</w:t>
      </w:r>
      <w:r>
        <w:rPr>
          <w:color w:val="000000"/>
          <w:sz w:val="28"/>
          <w:szCs w:val="28"/>
        </w:rPr>
        <w:t>,</w:t>
      </w:r>
      <w:r w:rsidRPr="00D07A07">
        <w:rPr>
          <w:spacing w:val="-2"/>
          <w:sz w:val="28"/>
          <w:szCs w:val="28"/>
        </w:rPr>
        <w:t xml:space="preserve"> các buổi gặp gỡ, giao lưu với các đồng chí cựu cán bộ Đoàn, đoàn viên tiêu biểu qua các thời kỳ, các gương mặt trẻ tiêu biểu của cơ</w:t>
      </w:r>
      <w:r>
        <w:rPr>
          <w:spacing w:val="-2"/>
          <w:sz w:val="28"/>
          <w:szCs w:val="28"/>
        </w:rPr>
        <w:t xml:space="preserve"> quan, đơn vị; tổ chức “Ngày đoàn viên”, </w:t>
      </w:r>
      <w:r>
        <w:rPr>
          <w:color w:val="000000"/>
          <w:sz w:val="28"/>
          <w:szCs w:val="28"/>
          <w:lang w:val="nb-NO"/>
        </w:rPr>
        <w:t>các hoạt động văn hóa văn nghệ, thể dục thể thao, tạo sân chơi lành mạnh cho đoàn viên, thanh niên nhân dịp kỷ niệm ngày thành lập Đoàn.</w:t>
      </w:r>
    </w:p>
    <w:p w:rsidR="00D90669" w:rsidRDefault="00D90669" w:rsidP="0007544B">
      <w:pPr>
        <w:spacing w:before="120" w:after="120" w:line="288" w:lineRule="auto"/>
        <w:ind w:firstLine="851"/>
        <w:jc w:val="both"/>
        <w:rPr>
          <w:color w:val="000000"/>
          <w:sz w:val="28"/>
          <w:szCs w:val="28"/>
          <w:lang w:val="nb-NO"/>
        </w:rPr>
      </w:pPr>
      <w:r>
        <w:rPr>
          <w:color w:val="000000"/>
          <w:sz w:val="28"/>
          <w:szCs w:val="28"/>
          <w:lang w:val="nb-NO"/>
        </w:rPr>
        <w:t>-</w:t>
      </w:r>
      <w:r w:rsidRPr="009E2313">
        <w:rPr>
          <w:color w:val="000000"/>
          <w:sz w:val="28"/>
          <w:szCs w:val="28"/>
          <w:lang w:val="vi-VN"/>
        </w:rPr>
        <w:t xml:space="preserve"> Tổ chức đối thoại, trao đổi giữa cấ</w:t>
      </w:r>
      <w:r>
        <w:rPr>
          <w:color w:val="000000"/>
          <w:sz w:val="28"/>
          <w:szCs w:val="28"/>
          <w:lang w:val="vi-VN"/>
        </w:rPr>
        <w:t>p uỷ đảng, lãnh đạo</w:t>
      </w:r>
      <w:r w:rsidR="008765E5">
        <w:rPr>
          <w:color w:val="000000"/>
          <w:sz w:val="28"/>
          <w:szCs w:val="28"/>
          <w:lang w:val="vi-VN"/>
        </w:rPr>
        <w:t xml:space="preserve"> với các cấp bộ </w:t>
      </w:r>
      <w:r w:rsidR="008765E5">
        <w:rPr>
          <w:color w:val="000000"/>
          <w:sz w:val="28"/>
          <w:szCs w:val="28"/>
        </w:rPr>
        <w:t>đ</w:t>
      </w:r>
      <w:r w:rsidRPr="009E2313">
        <w:rPr>
          <w:color w:val="000000"/>
          <w:sz w:val="28"/>
          <w:szCs w:val="28"/>
          <w:lang w:val="vi-VN"/>
        </w:rPr>
        <w:t>oàn, đoàn viên, thanh niên</w:t>
      </w:r>
      <w:r>
        <w:rPr>
          <w:color w:val="000000"/>
          <w:sz w:val="28"/>
          <w:szCs w:val="28"/>
          <w:lang w:val="nb-NO"/>
        </w:rPr>
        <w:t xml:space="preserve">. Qua đó, chủ động tham mưu, kiến nghị các cơ chế, chính sách </w:t>
      </w:r>
      <w:r w:rsidR="008765E5">
        <w:rPr>
          <w:color w:val="000000"/>
          <w:sz w:val="28"/>
          <w:szCs w:val="28"/>
          <w:lang w:val="nb-NO"/>
        </w:rPr>
        <w:t>cho sự phát triển của công tác đ</w:t>
      </w:r>
      <w:r>
        <w:rPr>
          <w:color w:val="000000"/>
          <w:sz w:val="28"/>
          <w:szCs w:val="28"/>
          <w:lang w:val="nb-NO"/>
        </w:rPr>
        <w:t xml:space="preserve">oàn và phong trào thanh niên. </w:t>
      </w:r>
    </w:p>
    <w:p w:rsidR="00D90669" w:rsidRPr="00F13E79" w:rsidRDefault="00D90669" w:rsidP="0007544B">
      <w:pPr>
        <w:spacing w:before="120" w:after="120" w:line="288" w:lineRule="auto"/>
        <w:ind w:firstLine="851"/>
        <w:jc w:val="both"/>
        <w:rPr>
          <w:rFonts w:ascii="Times New Roman Bold" w:hAnsi="Times New Roman Bold"/>
          <w:b/>
          <w:color w:val="000000"/>
          <w:spacing w:val="4"/>
          <w:sz w:val="28"/>
          <w:szCs w:val="28"/>
        </w:rPr>
      </w:pPr>
      <w:r w:rsidRPr="00F13E79">
        <w:rPr>
          <w:rFonts w:ascii="Times New Roman Bold" w:hAnsi="Times New Roman Bold"/>
          <w:b/>
          <w:color w:val="000000"/>
          <w:spacing w:val="4"/>
          <w:sz w:val="28"/>
          <w:szCs w:val="28"/>
        </w:rPr>
        <w:t xml:space="preserve">2. Tổ chức các hoạt động tham gia xây dựng nông thôn mới, </w:t>
      </w:r>
      <w:r>
        <w:rPr>
          <w:rFonts w:ascii="Times New Roman Bold" w:hAnsi="Times New Roman Bold"/>
          <w:b/>
          <w:color w:val="000000"/>
          <w:spacing w:val="4"/>
          <w:sz w:val="28"/>
          <w:szCs w:val="28"/>
        </w:rPr>
        <w:t>bảo vệ môi trường, ứng phó với biến đổi khí hậu</w:t>
      </w:r>
    </w:p>
    <w:p w:rsidR="00D90669" w:rsidRDefault="00D90669" w:rsidP="0007544B">
      <w:pPr>
        <w:spacing w:before="120" w:after="120" w:line="288" w:lineRule="auto"/>
        <w:ind w:firstLine="851"/>
        <w:jc w:val="both"/>
        <w:rPr>
          <w:color w:val="000000"/>
          <w:spacing w:val="-2"/>
          <w:sz w:val="28"/>
          <w:szCs w:val="28"/>
        </w:rPr>
      </w:pPr>
      <w:r>
        <w:rPr>
          <w:color w:val="000000"/>
          <w:spacing w:val="-2"/>
          <w:sz w:val="28"/>
          <w:szCs w:val="28"/>
        </w:rPr>
        <w:t>- Tổ chức các</w:t>
      </w:r>
      <w:r w:rsidRPr="00035A7C">
        <w:rPr>
          <w:color w:val="000000"/>
          <w:spacing w:val="-2"/>
          <w:sz w:val="28"/>
          <w:szCs w:val="28"/>
        </w:rPr>
        <w:t xml:space="preserve"> đội hình thanh niên tình nguyện </w:t>
      </w:r>
      <w:r>
        <w:rPr>
          <w:color w:val="000000"/>
          <w:spacing w:val="-2"/>
          <w:sz w:val="28"/>
          <w:szCs w:val="28"/>
        </w:rPr>
        <w:t>t</w:t>
      </w:r>
      <w:r w:rsidRPr="00035A7C">
        <w:rPr>
          <w:color w:val="000000"/>
          <w:spacing w:val="-2"/>
          <w:sz w:val="28"/>
          <w:szCs w:val="28"/>
        </w:rPr>
        <w:t xml:space="preserve">ham gia </w:t>
      </w:r>
      <w:r>
        <w:rPr>
          <w:color w:val="000000"/>
          <w:spacing w:val="-2"/>
          <w:sz w:val="28"/>
          <w:szCs w:val="28"/>
        </w:rPr>
        <w:t xml:space="preserve">xây dựng nông thôn mới: tham gia </w:t>
      </w:r>
      <w:r w:rsidRPr="00035A7C">
        <w:rPr>
          <w:color w:val="000000"/>
          <w:spacing w:val="-2"/>
          <w:sz w:val="28"/>
          <w:szCs w:val="28"/>
        </w:rPr>
        <w:t xml:space="preserve">xây dựng kết cấu hạ tầng nông thôn (điện, đường, trường, trạm, cầu giao thông, hệ thống kênh mương nội đồng), mô hình </w:t>
      </w:r>
      <w:r w:rsidRPr="00035A7C">
        <w:rPr>
          <w:i/>
          <w:color w:val="000000"/>
          <w:spacing w:val="-2"/>
          <w:sz w:val="28"/>
          <w:szCs w:val="28"/>
        </w:rPr>
        <w:t>“Thắp sáng đường quê”;</w:t>
      </w:r>
      <w:r w:rsidRPr="00035A7C">
        <w:rPr>
          <w:color w:val="000000"/>
          <w:spacing w:val="-2"/>
          <w:sz w:val="28"/>
          <w:szCs w:val="28"/>
        </w:rPr>
        <w:t xml:space="preserve"> triển khai các hoạt động bảo vệ môi trường, chống rác thải nhựa, hạn chế sử dụng túi nilon, bảo vệ nguồn nước; tổ chức hoạt động đồng loạt “</w:t>
      </w:r>
      <w:r w:rsidRPr="00035A7C">
        <w:rPr>
          <w:i/>
          <w:color w:val="000000"/>
          <w:spacing w:val="-2"/>
          <w:sz w:val="28"/>
          <w:szCs w:val="28"/>
        </w:rPr>
        <w:t>Ngày Chủ nhật xanh</w:t>
      </w:r>
      <w:r>
        <w:rPr>
          <w:color w:val="000000"/>
          <w:spacing w:val="-2"/>
          <w:sz w:val="28"/>
          <w:szCs w:val="28"/>
        </w:rPr>
        <w:t xml:space="preserve">”, </w:t>
      </w:r>
      <w:r>
        <w:rPr>
          <w:i/>
          <w:color w:val="000000"/>
          <w:spacing w:val="-2"/>
          <w:sz w:val="28"/>
          <w:szCs w:val="28"/>
        </w:rPr>
        <w:t>“Giờ trái đất năm 2022”</w:t>
      </w:r>
      <w:r>
        <w:rPr>
          <w:color w:val="000000"/>
          <w:spacing w:val="-2"/>
          <w:sz w:val="28"/>
          <w:szCs w:val="28"/>
        </w:rPr>
        <w:t xml:space="preserve"> trồng cây, trồng rừng</w:t>
      </w:r>
      <w:r w:rsidRPr="00035A7C">
        <w:rPr>
          <w:color w:val="000000"/>
          <w:spacing w:val="-2"/>
          <w:sz w:val="28"/>
          <w:szCs w:val="28"/>
        </w:rPr>
        <w:t xml:space="preserve">; </w:t>
      </w:r>
      <w:r w:rsidRPr="00E95D5D">
        <w:rPr>
          <w:color w:val="000000"/>
          <w:spacing w:val="-2"/>
          <w:sz w:val="28"/>
          <w:szCs w:val="28"/>
        </w:rPr>
        <w:t xml:space="preserve">thành lập các đội hình tình nguyện tổ chức hoạt động </w:t>
      </w:r>
      <w:r>
        <w:rPr>
          <w:color w:val="000000"/>
          <w:spacing w:val="-2"/>
          <w:sz w:val="28"/>
          <w:szCs w:val="28"/>
        </w:rPr>
        <w:t xml:space="preserve">hỗ trợ chuyển đổi số, ứng dụng </w:t>
      </w:r>
      <w:r w:rsidRPr="00E95D5D">
        <w:rPr>
          <w:color w:val="000000"/>
          <w:spacing w:val="-2"/>
          <w:sz w:val="28"/>
          <w:szCs w:val="28"/>
        </w:rPr>
        <w:t>chuyển giao tiến bộ khoa học kỹ thuật mới, mô hình mới trong sản xuất nông, lâm, ngư nghiệp, xây dựng nông thôn mới, các hoạt động chuyển giao tiến bộ khoa học kỹ thuật, phương thức sản xuất mới và thông tin thị trường cho thanh niên nông thôn</w:t>
      </w:r>
      <w:r>
        <w:rPr>
          <w:color w:val="000000"/>
          <w:spacing w:val="-2"/>
          <w:sz w:val="28"/>
          <w:szCs w:val="28"/>
        </w:rPr>
        <w:t>.</w:t>
      </w:r>
    </w:p>
    <w:p w:rsidR="00D90669" w:rsidRDefault="00D90669" w:rsidP="0007544B">
      <w:pPr>
        <w:spacing w:before="120" w:after="120" w:line="288" w:lineRule="auto"/>
        <w:ind w:firstLine="851"/>
        <w:jc w:val="both"/>
        <w:rPr>
          <w:color w:val="000000"/>
          <w:sz w:val="28"/>
          <w:szCs w:val="28"/>
        </w:rPr>
      </w:pPr>
      <w:r>
        <w:rPr>
          <w:color w:val="000000"/>
          <w:sz w:val="28"/>
          <w:szCs w:val="28"/>
        </w:rPr>
        <w:t>- Tổ chức các hoạt động thanh niên tham gia chỉnh trang, dọn dẹp cơ quan, công sở xanh - sạch - đẹp;</w:t>
      </w:r>
      <w:r w:rsidR="00CD1616">
        <w:rPr>
          <w:color w:val="000000"/>
          <w:sz w:val="28"/>
          <w:szCs w:val="28"/>
        </w:rPr>
        <w:t xml:space="preserve"> </w:t>
      </w:r>
      <w:r>
        <w:rPr>
          <w:color w:val="000000"/>
          <w:sz w:val="28"/>
          <w:szCs w:val="28"/>
        </w:rPr>
        <w:t>x</w:t>
      </w:r>
      <w:r w:rsidRPr="00E95D5D">
        <w:rPr>
          <w:color w:val="000000"/>
          <w:sz w:val="28"/>
          <w:szCs w:val="28"/>
        </w:rPr>
        <w:t xml:space="preserve">ây dựng và nhân rộng các mô hình trong phong trào “Chống rác thải nhựa” như: </w:t>
      </w:r>
      <w:r>
        <w:rPr>
          <w:color w:val="000000"/>
          <w:sz w:val="28"/>
          <w:szCs w:val="28"/>
        </w:rPr>
        <w:t>“</w:t>
      </w:r>
      <w:r w:rsidRPr="00E95D5D">
        <w:rPr>
          <w:color w:val="000000"/>
          <w:sz w:val="28"/>
          <w:szCs w:val="28"/>
        </w:rPr>
        <w:t>Công sở xanh</w:t>
      </w:r>
      <w:r>
        <w:rPr>
          <w:color w:val="000000"/>
          <w:sz w:val="28"/>
          <w:szCs w:val="28"/>
        </w:rPr>
        <w:t xml:space="preserve">”, “Văn phòng xanh”... Tổ chức cho </w:t>
      </w:r>
      <w:r w:rsidRPr="00BC6E63">
        <w:rPr>
          <w:color w:val="000000"/>
          <w:sz w:val="28"/>
          <w:szCs w:val="28"/>
        </w:rPr>
        <w:t>đoàn viên, thanh niên đảm nhận thực hiện các công trình trồng cây, trồng rừng</w:t>
      </w:r>
      <w:r>
        <w:rPr>
          <w:color w:val="000000"/>
          <w:sz w:val="28"/>
          <w:szCs w:val="28"/>
        </w:rPr>
        <w:t>; các hoạt động đảm bảo an toàn giao thông; tham gia giữ gìn trật tự đô thị</w:t>
      </w:r>
      <w:r w:rsidRPr="009E2313">
        <w:rPr>
          <w:bCs/>
          <w:color w:val="000000"/>
          <w:sz w:val="28"/>
          <w:szCs w:val="28"/>
        </w:rPr>
        <w:t>;</w:t>
      </w:r>
      <w:r w:rsidRPr="009E2313">
        <w:rPr>
          <w:color w:val="000000"/>
          <w:sz w:val="28"/>
          <w:szCs w:val="28"/>
        </w:rPr>
        <w:t xml:space="preserve"> tuyên truyền phổ b</w:t>
      </w:r>
      <w:r>
        <w:rPr>
          <w:color w:val="000000"/>
          <w:sz w:val="28"/>
          <w:szCs w:val="28"/>
        </w:rPr>
        <w:t xml:space="preserve">iến pháp luật, trợ giúp pháp lý cho người dân. </w:t>
      </w:r>
    </w:p>
    <w:p w:rsidR="00D90669" w:rsidRDefault="00D90669" w:rsidP="0007544B">
      <w:pPr>
        <w:spacing w:before="120" w:after="120" w:line="288" w:lineRule="auto"/>
        <w:ind w:firstLine="851"/>
        <w:jc w:val="both"/>
        <w:rPr>
          <w:color w:val="000000"/>
          <w:sz w:val="28"/>
          <w:szCs w:val="28"/>
          <w:lang w:val="nb-NO"/>
        </w:rPr>
      </w:pPr>
      <w:r w:rsidRPr="009F319B">
        <w:rPr>
          <w:b/>
          <w:color w:val="000000"/>
          <w:sz w:val="28"/>
          <w:szCs w:val="28"/>
          <w:lang w:val="nb-NO"/>
        </w:rPr>
        <w:t>3.</w:t>
      </w:r>
      <w:r>
        <w:rPr>
          <w:b/>
          <w:color w:val="000000"/>
          <w:sz w:val="28"/>
          <w:szCs w:val="28"/>
          <w:lang w:val="nb-NO"/>
        </w:rPr>
        <w:t xml:space="preserve"> Tổ chức</w:t>
      </w:r>
      <w:r w:rsidRPr="002A3D6E">
        <w:rPr>
          <w:b/>
          <w:color w:val="000000"/>
          <w:sz w:val="28"/>
          <w:szCs w:val="28"/>
          <w:lang w:val="nb-NO"/>
        </w:rPr>
        <w:t xml:space="preserve"> các hoạt động a</w:t>
      </w:r>
      <w:r>
        <w:rPr>
          <w:b/>
          <w:color w:val="000000"/>
          <w:sz w:val="28"/>
          <w:szCs w:val="28"/>
          <w:lang w:val="nb-NO"/>
        </w:rPr>
        <w:t>n sinh xã hội, phục vụ nhân dân</w:t>
      </w:r>
    </w:p>
    <w:p w:rsidR="00D90669" w:rsidRDefault="00D90669" w:rsidP="0007544B">
      <w:pPr>
        <w:spacing w:before="120" w:after="120" w:line="288" w:lineRule="auto"/>
        <w:ind w:firstLine="851"/>
        <w:jc w:val="both"/>
        <w:rPr>
          <w:color w:val="000000"/>
          <w:sz w:val="28"/>
          <w:szCs w:val="28"/>
          <w:lang w:val="nb-NO"/>
        </w:rPr>
      </w:pPr>
      <w:r>
        <w:rPr>
          <w:color w:val="000000"/>
          <w:sz w:val="28"/>
          <w:szCs w:val="28"/>
          <w:lang w:val="nb-NO"/>
        </w:rPr>
        <w:t xml:space="preserve">- Tổ chức các đội hình y bác sĩ trẻ tình nguyện </w:t>
      </w:r>
      <w:r w:rsidRPr="009E2313">
        <w:rPr>
          <w:color w:val="000000"/>
          <w:sz w:val="28"/>
          <w:szCs w:val="28"/>
          <w:lang w:val="nb-NO"/>
        </w:rPr>
        <w:t>tư vấn</w:t>
      </w:r>
      <w:r>
        <w:rPr>
          <w:color w:val="000000"/>
          <w:sz w:val="28"/>
          <w:szCs w:val="28"/>
          <w:lang w:val="nb-NO"/>
        </w:rPr>
        <w:t xml:space="preserve"> sức khỏe, khám bệnh, cấp thuốc cho người dân ở các vùng khó khăn, người nghèo, neo đơn, gia đình chính sách, </w:t>
      </w:r>
      <w:r w:rsidRPr="00F0505C">
        <w:rPr>
          <w:color w:val="000000"/>
          <w:sz w:val="28"/>
          <w:szCs w:val="28"/>
          <w:lang w:val="nb-NO"/>
        </w:rPr>
        <w:t>các trung tâm bảo trợ xã hội, mái ấm</w:t>
      </w:r>
      <w:r>
        <w:rPr>
          <w:color w:val="000000"/>
          <w:sz w:val="28"/>
          <w:szCs w:val="28"/>
          <w:lang w:val="nb-NO"/>
        </w:rPr>
        <w:t>.</w:t>
      </w:r>
    </w:p>
    <w:p w:rsidR="00D90669" w:rsidRPr="00384262" w:rsidRDefault="00D90669" w:rsidP="0007544B">
      <w:pPr>
        <w:spacing w:before="120" w:after="120" w:line="288" w:lineRule="auto"/>
        <w:ind w:firstLine="720"/>
        <w:jc w:val="both"/>
        <w:rPr>
          <w:sz w:val="28"/>
          <w:szCs w:val="28"/>
        </w:rPr>
      </w:pPr>
      <w:r>
        <w:rPr>
          <w:color w:val="000000"/>
          <w:sz w:val="28"/>
          <w:szCs w:val="28"/>
          <w:lang w:val="nb-NO"/>
        </w:rPr>
        <w:lastRenderedPageBreak/>
        <w:t>-</w:t>
      </w:r>
      <w:r w:rsidRPr="00D27D68">
        <w:rPr>
          <w:color w:val="000000"/>
          <w:sz w:val="28"/>
          <w:szCs w:val="28"/>
          <w:lang w:val="nb-NO"/>
        </w:rPr>
        <w:t xml:space="preserve"> Chủ động </w:t>
      </w:r>
      <w:r>
        <w:rPr>
          <w:color w:val="000000"/>
          <w:sz w:val="28"/>
          <w:szCs w:val="28"/>
          <w:lang w:val="nb-NO"/>
        </w:rPr>
        <w:t xml:space="preserve">tuyên truyền, </w:t>
      </w:r>
      <w:r w:rsidRPr="00384262">
        <w:rPr>
          <w:sz w:val="28"/>
          <w:szCs w:val="28"/>
        </w:rPr>
        <w:t xml:space="preserve">vận động ủng hộ nguồn lực, đề xuất sáng </w:t>
      </w:r>
      <w:r>
        <w:rPr>
          <w:sz w:val="28"/>
          <w:szCs w:val="28"/>
        </w:rPr>
        <w:t>kiến tham gia phòng chống dịch Covid-19</w:t>
      </w:r>
      <w:r w:rsidR="007D3746">
        <w:rPr>
          <w:sz w:val="28"/>
          <w:szCs w:val="28"/>
        </w:rPr>
        <w:t xml:space="preserve"> </w:t>
      </w:r>
      <w:r>
        <w:rPr>
          <w:color w:val="000000"/>
          <w:sz w:val="28"/>
          <w:szCs w:val="28"/>
          <w:lang w:val="nb-NO"/>
        </w:rPr>
        <w:t>tại chỗ và địa phương nơi đoàn tổ chức hoạt động tình nguyện.</w:t>
      </w:r>
    </w:p>
    <w:p w:rsidR="00D90669" w:rsidRDefault="00D90669" w:rsidP="0007544B">
      <w:pPr>
        <w:spacing w:before="120" w:after="120" w:line="288" w:lineRule="auto"/>
        <w:ind w:firstLine="720"/>
        <w:jc w:val="both"/>
        <w:rPr>
          <w:color w:val="000000"/>
          <w:sz w:val="28"/>
          <w:szCs w:val="28"/>
          <w:lang w:val="nb-NO"/>
        </w:rPr>
      </w:pPr>
      <w:r>
        <w:rPr>
          <w:color w:val="000000"/>
          <w:sz w:val="28"/>
          <w:szCs w:val="28"/>
          <w:lang w:val="nb-NO"/>
        </w:rPr>
        <w:t xml:space="preserve">- Tổ chức các hoạt động </w:t>
      </w:r>
      <w:r w:rsidRPr="009E2313">
        <w:rPr>
          <w:color w:val="000000"/>
          <w:sz w:val="28"/>
          <w:szCs w:val="28"/>
          <w:lang w:val="nb-NO"/>
        </w:rPr>
        <w:t xml:space="preserve">tặng quà cho người nghèo và </w:t>
      </w:r>
      <w:r>
        <w:rPr>
          <w:color w:val="000000"/>
          <w:sz w:val="28"/>
          <w:szCs w:val="28"/>
          <w:lang w:val="nb-NO"/>
        </w:rPr>
        <w:t>gia đình</w:t>
      </w:r>
      <w:r w:rsidRPr="009E2313">
        <w:rPr>
          <w:color w:val="000000"/>
          <w:sz w:val="28"/>
          <w:szCs w:val="28"/>
          <w:lang w:val="nb-NO"/>
        </w:rPr>
        <w:t xml:space="preserve"> chính sách</w:t>
      </w:r>
      <w:r>
        <w:rPr>
          <w:color w:val="000000"/>
          <w:sz w:val="28"/>
          <w:szCs w:val="28"/>
          <w:lang w:val="nb-NO"/>
        </w:rPr>
        <w:t>, gia đình chiến sỹ đang làm nhiệm vụ nơi biên giới, hải đảo; thăm hỏi, động viên</w:t>
      </w:r>
      <w:r w:rsidRPr="009E2313">
        <w:rPr>
          <w:color w:val="000000"/>
          <w:sz w:val="28"/>
          <w:szCs w:val="28"/>
          <w:lang w:val="nb-NO"/>
        </w:rPr>
        <w:t xml:space="preserve">; hỗ trợ thiếu nhi có hoàn cảnh khó khăn; </w:t>
      </w:r>
      <w:r w:rsidRPr="00F0505C">
        <w:rPr>
          <w:color w:val="000000"/>
          <w:sz w:val="28"/>
          <w:szCs w:val="28"/>
          <w:lang w:val="nb-NO"/>
        </w:rPr>
        <w:t>học sinh nghèo vượt khó</w:t>
      </w:r>
      <w:r>
        <w:rPr>
          <w:color w:val="000000"/>
          <w:sz w:val="28"/>
          <w:szCs w:val="28"/>
          <w:lang w:val="nb-NO"/>
        </w:rPr>
        <w:t xml:space="preserve">; huy động nguồn lực </w:t>
      </w:r>
      <w:r w:rsidRPr="009E2313">
        <w:rPr>
          <w:color w:val="000000"/>
          <w:sz w:val="28"/>
          <w:szCs w:val="28"/>
          <w:lang w:val="nb-NO"/>
        </w:rPr>
        <w:t>xây dựng nhà nhân ái</w:t>
      </w:r>
      <w:r>
        <w:rPr>
          <w:color w:val="000000"/>
          <w:sz w:val="28"/>
          <w:szCs w:val="28"/>
          <w:lang w:val="nb-NO"/>
        </w:rPr>
        <w:t xml:space="preserve">, </w:t>
      </w:r>
      <w:r w:rsidRPr="009E2313">
        <w:rPr>
          <w:color w:val="000000"/>
          <w:sz w:val="28"/>
          <w:szCs w:val="28"/>
          <w:lang w:val="nb-NO"/>
        </w:rPr>
        <w:t xml:space="preserve">các điểm sinh hoạt, vui chơi </w:t>
      </w:r>
      <w:r>
        <w:rPr>
          <w:color w:val="000000"/>
          <w:sz w:val="28"/>
          <w:szCs w:val="28"/>
          <w:lang w:val="nb-NO"/>
        </w:rPr>
        <w:t xml:space="preserve">giải trí </w:t>
      </w:r>
      <w:r w:rsidRPr="009E2313">
        <w:rPr>
          <w:color w:val="000000"/>
          <w:sz w:val="28"/>
          <w:szCs w:val="28"/>
          <w:lang w:val="nb-NO"/>
        </w:rPr>
        <w:t>cho thanh thiếu nhi</w:t>
      </w:r>
      <w:r>
        <w:rPr>
          <w:color w:val="000000"/>
          <w:sz w:val="28"/>
          <w:szCs w:val="28"/>
          <w:lang w:val="nb-NO"/>
        </w:rPr>
        <w:t xml:space="preserve">. </w:t>
      </w:r>
    </w:p>
    <w:p w:rsidR="00D90669" w:rsidRDefault="00D90669" w:rsidP="0007544B">
      <w:pPr>
        <w:spacing w:before="120" w:after="120" w:line="288" w:lineRule="auto"/>
        <w:ind w:firstLine="851"/>
        <w:jc w:val="both"/>
        <w:rPr>
          <w:color w:val="000000"/>
          <w:sz w:val="28"/>
          <w:szCs w:val="28"/>
          <w:lang w:val="nb-NO"/>
        </w:rPr>
      </w:pPr>
      <w:r w:rsidRPr="00F0505C">
        <w:rPr>
          <w:color w:val="000000"/>
          <w:sz w:val="28"/>
          <w:szCs w:val="28"/>
          <w:lang w:val="nb-NO"/>
        </w:rPr>
        <w:t>- Tổ chức hoạt động tình nguyện thường xuyên gắn với nhu cầu, chuyên môn, nghiệp vụ của đoàn viên thanh niên và nhiệm vụ chính trị của từng</w:t>
      </w:r>
      <w:r>
        <w:rPr>
          <w:color w:val="000000"/>
          <w:sz w:val="28"/>
          <w:szCs w:val="28"/>
          <w:lang w:val="nb-NO"/>
        </w:rPr>
        <w:t xml:space="preserve"> đơn vị.</w:t>
      </w:r>
    </w:p>
    <w:p w:rsidR="00D90669" w:rsidRPr="000A3F8D" w:rsidRDefault="00D90669" w:rsidP="0007544B">
      <w:pPr>
        <w:spacing w:before="120" w:after="120" w:line="288" w:lineRule="auto"/>
        <w:ind w:firstLine="851"/>
        <w:jc w:val="both"/>
        <w:rPr>
          <w:b/>
          <w:color w:val="000000"/>
          <w:sz w:val="28"/>
          <w:szCs w:val="28"/>
          <w:lang w:val="nb-NO"/>
        </w:rPr>
      </w:pPr>
      <w:r w:rsidRPr="000A3F8D">
        <w:rPr>
          <w:b/>
          <w:color w:val="000000"/>
          <w:sz w:val="28"/>
          <w:szCs w:val="28"/>
          <w:lang w:val="nb-NO"/>
        </w:rPr>
        <w:t>4. Tổ chức các hoạt động thúc đẩy tinh thần sáng tạo của thanh niên</w:t>
      </w:r>
    </w:p>
    <w:p w:rsidR="00D90669" w:rsidRPr="009F319B" w:rsidRDefault="00D90669" w:rsidP="0007544B">
      <w:pPr>
        <w:spacing w:before="120" w:after="120" w:line="288" w:lineRule="auto"/>
        <w:ind w:firstLine="851"/>
        <w:jc w:val="both"/>
        <w:rPr>
          <w:color w:val="000000"/>
          <w:spacing w:val="-2"/>
          <w:sz w:val="28"/>
          <w:szCs w:val="28"/>
          <w:lang w:val="nb-NO"/>
        </w:rPr>
      </w:pPr>
      <w:r w:rsidRPr="009F319B">
        <w:rPr>
          <w:color w:val="000000"/>
          <w:spacing w:val="-2"/>
          <w:sz w:val="28"/>
          <w:szCs w:val="28"/>
          <w:lang w:val="nb-NO"/>
        </w:rPr>
        <w:t xml:space="preserve">- </w:t>
      </w:r>
      <w:r>
        <w:rPr>
          <w:color w:val="000000"/>
          <w:spacing w:val="-2"/>
          <w:sz w:val="28"/>
          <w:szCs w:val="28"/>
          <w:lang w:val="nb-NO"/>
        </w:rPr>
        <w:t>T</w:t>
      </w:r>
      <w:r w:rsidRPr="00580B6C">
        <w:rPr>
          <w:color w:val="000000"/>
          <w:spacing w:val="-2"/>
          <w:sz w:val="28"/>
          <w:szCs w:val="28"/>
          <w:lang w:val="nb-NO"/>
        </w:rPr>
        <w:t>iếp tục tham gia đăng ký mỗi đoàn viên một ý tưởng sáng</w:t>
      </w:r>
      <w:r>
        <w:rPr>
          <w:color w:val="000000"/>
          <w:spacing w:val="-2"/>
          <w:sz w:val="28"/>
          <w:szCs w:val="28"/>
          <w:lang w:val="nb-NO"/>
        </w:rPr>
        <w:t xml:space="preserve"> tạo trên w</w:t>
      </w:r>
      <w:r w:rsidRPr="00580B6C">
        <w:rPr>
          <w:color w:val="000000"/>
          <w:spacing w:val="-2"/>
          <w:sz w:val="28"/>
          <w:szCs w:val="28"/>
          <w:lang w:val="nb-NO"/>
        </w:rPr>
        <w:t xml:space="preserve">ebsite: </w:t>
      </w:r>
      <w:r w:rsidRPr="00371B8E">
        <w:rPr>
          <w:color w:val="000000"/>
          <w:spacing w:val="-2"/>
          <w:sz w:val="28"/>
          <w:szCs w:val="28"/>
          <w:u w:val="single"/>
          <w:lang w:val="nb-NO"/>
        </w:rPr>
        <w:t>www.ytuongsangtao.net</w:t>
      </w:r>
      <w:r>
        <w:rPr>
          <w:color w:val="000000"/>
          <w:spacing w:val="-2"/>
          <w:sz w:val="28"/>
          <w:szCs w:val="28"/>
          <w:lang w:val="nb-NO"/>
        </w:rPr>
        <w:t>.</w:t>
      </w:r>
    </w:p>
    <w:p w:rsidR="00D90669" w:rsidRDefault="00D90669" w:rsidP="0007544B">
      <w:pPr>
        <w:spacing w:before="120" w:after="120" w:line="288" w:lineRule="auto"/>
        <w:ind w:firstLine="851"/>
        <w:jc w:val="both"/>
        <w:rPr>
          <w:color w:val="000000"/>
          <w:sz w:val="28"/>
          <w:szCs w:val="28"/>
          <w:lang w:val="nb-NO"/>
        </w:rPr>
      </w:pPr>
      <w:r>
        <w:rPr>
          <w:color w:val="000000"/>
          <w:sz w:val="28"/>
          <w:szCs w:val="28"/>
          <w:lang w:val="nb-NO"/>
        </w:rPr>
        <w:t xml:space="preserve">- </w:t>
      </w:r>
      <w:r w:rsidRPr="005B684E">
        <w:rPr>
          <w:spacing w:val="-4"/>
          <w:sz w:val="28"/>
          <w:szCs w:val="28"/>
          <w:lang w:val="pl-PL"/>
        </w:rPr>
        <w:t>Tổ chức các hoạt động hướng dẫn phương pháp tư duy sáng tạo, diễn đàn, tọa đàm về sáng tạo trong các đối tượng, lĩnh vực. Tổ chức giao lưu với các cá nhân có nhiều ý tưởng, sáng kiến trong công việc, học tập, sản xuất</w:t>
      </w:r>
      <w:r>
        <w:rPr>
          <w:spacing w:val="-4"/>
          <w:sz w:val="28"/>
          <w:szCs w:val="28"/>
          <w:lang w:val="pl-PL"/>
        </w:rPr>
        <w:t xml:space="preserve">. </w:t>
      </w:r>
      <w:r w:rsidRPr="009E2313">
        <w:rPr>
          <w:color w:val="000000"/>
          <w:sz w:val="28"/>
          <w:szCs w:val="28"/>
          <w:lang w:val="nb-NO"/>
        </w:rPr>
        <w:t>Tăng cường thực hiện các chuyên mục, chuyên đề giới thiệu sản phẩm sáng tạo, ý tưởng sáng tạo, gương điển hình, phương pháp tư duy sáng tạo trên các báo, trang ti</w:t>
      </w:r>
      <w:r>
        <w:rPr>
          <w:color w:val="000000"/>
          <w:sz w:val="28"/>
          <w:szCs w:val="28"/>
          <w:lang w:val="nb-NO"/>
        </w:rPr>
        <w:t>n điện tử, mạng xã hội của Đoàn, cơ quan, đơn vị</w:t>
      </w:r>
      <w:r w:rsidRPr="009E2313">
        <w:rPr>
          <w:color w:val="000000"/>
          <w:sz w:val="28"/>
          <w:szCs w:val="28"/>
          <w:lang w:val="nb-NO"/>
        </w:rPr>
        <w:t>.</w:t>
      </w:r>
    </w:p>
    <w:p w:rsidR="00D90669" w:rsidRDefault="00D90669" w:rsidP="0007544B">
      <w:pPr>
        <w:spacing w:before="120" w:after="120" w:line="288" w:lineRule="auto"/>
        <w:ind w:firstLine="851"/>
        <w:jc w:val="both"/>
        <w:rPr>
          <w:color w:val="000000"/>
          <w:sz w:val="28"/>
          <w:szCs w:val="28"/>
          <w:lang w:val="nb-NO"/>
        </w:rPr>
      </w:pPr>
      <w:r>
        <w:rPr>
          <w:color w:val="000000"/>
          <w:sz w:val="28"/>
          <w:szCs w:val="28"/>
          <w:lang w:val="nb-NO"/>
        </w:rPr>
        <w:t xml:space="preserve">- Thực hiện hỗ trợ triển khai cụ thể các ý tưởng sáng tạo có tính khả thi cao, chuyển giao, giới thiệu ý tưởng sáng tạo của đoàn viên, thanh niên đến các đơn vị phù hợp, vận động nguồn lực xã hội hỗ trợ thúc đẩy, phát triển ý tưởng sáng tạo. </w:t>
      </w:r>
    </w:p>
    <w:p w:rsidR="00CF6736" w:rsidRPr="009E2313" w:rsidRDefault="00CF6736" w:rsidP="0007544B">
      <w:pPr>
        <w:spacing w:before="120" w:after="120" w:line="288" w:lineRule="auto"/>
        <w:ind w:firstLine="851"/>
        <w:jc w:val="both"/>
        <w:rPr>
          <w:color w:val="000000"/>
          <w:sz w:val="28"/>
          <w:szCs w:val="28"/>
          <w:lang w:val="nb-NO"/>
        </w:rPr>
      </w:pPr>
      <w:r>
        <w:rPr>
          <w:color w:val="000000"/>
          <w:sz w:val="28"/>
          <w:szCs w:val="28"/>
          <w:lang w:val="nb-NO"/>
        </w:rPr>
        <w:t>- Tổ chức hoạt động tuyên truyền, nâng cao nhận thức, tâm thế và phát huy đoàn viên, thanh niên tham gia tích cực vào quá trình chuyển đổi số quốc gia. Tuyên truyền, phổ cập kỹ năng số, kỹ năng đảm bảo an toàn, an ninh mạng cho đoàn viên, thanh niên</w:t>
      </w:r>
    </w:p>
    <w:p w:rsidR="00D90669" w:rsidRDefault="00D90669" w:rsidP="0007544B">
      <w:pPr>
        <w:spacing w:before="120" w:after="120" w:line="288" w:lineRule="auto"/>
        <w:ind w:firstLine="851"/>
        <w:jc w:val="both"/>
        <w:rPr>
          <w:color w:val="000000"/>
          <w:sz w:val="28"/>
          <w:szCs w:val="28"/>
          <w:lang w:val="nb-NO"/>
        </w:rPr>
      </w:pPr>
      <w:r w:rsidRPr="00B31E8C">
        <w:rPr>
          <w:b/>
          <w:color w:val="000000"/>
          <w:sz w:val="28"/>
          <w:szCs w:val="28"/>
          <w:lang w:val="nb-NO"/>
        </w:rPr>
        <w:t>5.</w:t>
      </w:r>
      <w:r w:rsidR="00CD1616">
        <w:rPr>
          <w:b/>
          <w:color w:val="000000"/>
          <w:sz w:val="28"/>
          <w:szCs w:val="28"/>
          <w:lang w:val="nb-NO"/>
        </w:rPr>
        <w:t xml:space="preserve"> </w:t>
      </w:r>
      <w:r w:rsidRPr="00407789">
        <w:rPr>
          <w:b/>
          <w:color w:val="000000"/>
          <w:sz w:val="28"/>
          <w:szCs w:val="28"/>
          <w:lang w:val="nb-NO"/>
        </w:rPr>
        <w:t>Tổ chức các hoạt động hỗ trợ thanh niên khởi nghiệp</w:t>
      </w:r>
      <w:r>
        <w:rPr>
          <w:b/>
          <w:color w:val="000000"/>
          <w:sz w:val="28"/>
          <w:szCs w:val="28"/>
          <w:lang w:val="nb-NO"/>
        </w:rPr>
        <w:t xml:space="preserve">, </w:t>
      </w:r>
      <w:r w:rsidRPr="00B31E8C">
        <w:rPr>
          <w:b/>
          <w:color w:val="000000"/>
          <w:sz w:val="28"/>
          <w:szCs w:val="28"/>
          <w:lang w:val="nb-NO"/>
        </w:rPr>
        <w:t>hoạt động tư vấn hướng nghiệp,</w:t>
      </w:r>
      <w:r>
        <w:rPr>
          <w:b/>
          <w:color w:val="000000"/>
          <w:sz w:val="28"/>
          <w:szCs w:val="28"/>
          <w:lang w:val="nb-NO"/>
        </w:rPr>
        <w:t xml:space="preserve"> hỗ trợ việc làm cho thanh niên</w:t>
      </w:r>
    </w:p>
    <w:p w:rsidR="00D90669" w:rsidRDefault="00D90669" w:rsidP="0007544B">
      <w:pPr>
        <w:spacing w:before="120" w:after="120" w:line="288" w:lineRule="auto"/>
        <w:ind w:firstLine="851"/>
        <w:jc w:val="both"/>
        <w:rPr>
          <w:color w:val="000000"/>
          <w:sz w:val="28"/>
          <w:szCs w:val="28"/>
          <w:lang w:val="nb-NO"/>
        </w:rPr>
      </w:pPr>
      <w:r>
        <w:rPr>
          <w:color w:val="000000"/>
          <w:sz w:val="28"/>
          <w:szCs w:val="28"/>
          <w:lang w:val="nb-NO"/>
        </w:rPr>
        <w:t>- T</w:t>
      </w:r>
      <w:r w:rsidRPr="009E2313">
        <w:rPr>
          <w:color w:val="000000"/>
          <w:sz w:val="28"/>
          <w:szCs w:val="28"/>
          <w:lang w:val="nb-NO"/>
        </w:rPr>
        <w:t xml:space="preserve">ổ chức </w:t>
      </w:r>
      <w:r>
        <w:rPr>
          <w:color w:val="000000"/>
          <w:sz w:val="28"/>
          <w:szCs w:val="28"/>
          <w:lang w:val="nb-NO"/>
        </w:rPr>
        <w:t>các hoạt động</w:t>
      </w:r>
      <w:r w:rsidRPr="009E2313">
        <w:rPr>
          <w:color w:val="000000"/>
          <w:sz w:val="28"/>
          <w:szCs w:val="28"/>
          <w:lang w:val="nb-NO"/>
        </w:rPr>
        <w:t xml:space="preserve"> nâng cao kiến thức, năng lực</w:t>
      </w:r>
      <w:r>
        <w:rPr>
          <w:color w:val="000000"/>
          <w:sz w:val="28"/>
          <w:szCs w:val="28"/>
          <w:lang w:val="nb-NO"/>
        </w:rPr>
        <w:t xml:space="preserve"> hỗ trợ thanh niên khởi nghiệp</w:t>
      </w:r>
      <w:r w:rsidRPr="009E2313">
        <w:rPr>
          <w:color w:val="000000"/>
          <w:sz w:val="28"/>
          <w:szCs w:val="28"/>
          <w:lang w:val="nb-NO"/>
        </w:rPr>
        <w:t xml:space="preserve"> của cán</w:t>
      </w:r>
      <w:r w:rsidR="008765E5">
        <w:rPr>
          <w:color w:val="000000"/>
          <w:sz w:val="28"/>
          <w:szCs w:val="28"/>
          <w:lang w:val="nb-NO"/>
        </w:rPr>
        <w:t xml:space="preserve"> bộ đ</w:t>
      </w:r>
      <w:r>
        <w:rPr>
          <w:color w:val="000000"/>
          <w:sz w:val="28"/>
          <w:szCs w:val="28"/>
          <w:lang w:val="nb-NO"/>
        </w:rPr>
        <w:t xml:space="preserve">oàn các cấp. </w:t>
      </w:r>
    </w:p>
    <w:p w:rsidR="00D90669" w:rsidRDefault="00D90669" w:rsidP="0007544B">
      <w:pPr>
        <w:spacing w:before="120" w:after="120" w:line="288" w:lineRule="auto"/>
        <w:ind w:firstLine="851"/>
        <w:jc w:val="both"/>
        <w:rPr>
          <w:color w:val="000000"/>
          <w:sz w:val="28"/>
          <w:szCs w:val="28"/>
          <w:lang w:val="nb-NO"/>
        </w:rPr>
      </w:pPr>
      <w:r>
        <w:rPr>
          <w:color w:val="000000"/>
          <w:sz w:val="28"/>
          <w:szCs w:val="28"/>
          <w:lang w:val="nb-NO"/>
        </w:rPr>
        <w:t>- T</w:t>
      </w:r>
      <w:r w:rsidR="00CF6736">
        <w:rPr>
          <w:color w:val="000000"/>
          <w:sz w:val="28"/>
          <w:szCs w:val="28"/>
          <w:lang w:val="nb-NO"/>
        </w:rPr>
        <w:t>ăng cường ứng dụng công nghệ số trong hoạt động t</w:t>
      </w:r>
      <w:r>
        <w:rPr>
          <w:color w:val="000000"/>
          <w:sz w:val="28"/>
          <w:szCs w:val="28"/>
          <w:lang w:val="nb-NO"/>
        </w:rPr>
        <w:t>ư vấn</w:t>
      </w:r>
      <w:r w:rsidRPr="009E2313">
        <w:rPr>
          <w:color w:val="000000"/>
          <w:sz w:val="28"/>
          <w:szCs w:val="28"/>
          <w:lang w:val="nb-NO"/>
        </w:rPr>
        <w:t>, hỗ trợ thông tin, kiến thức, kỹ năng cho tha</w:t>
      </w:r>
      <w:r>
        <w:rPr>
          <w:color w:val="000000"/>
          <w:sz w:val="28"/>
          <w:szCs w:val="28"/>
          <w:lang w:val="nb-NO"/>
        </w:rPr>
        <w:t xml:space="preserve">nh niên khởi nghiệp, lập nghiệp. </w:t>
      </w:r>
      <w:r w:rsidR="0007544B">
        <w:rPr>
          <w:color w:val="000000"/>
          <w:sz w:val="28"/>
          <w:szCs w:val="28"/>
          <w:lang w:val="nb-NO"/>
        </w:rPr>
        <w:t xml:space="preserve">Đẩy mạnh triển khai app i-HR theo Kế hoạch số 447-KH/TWĐTN-CNĐT ngày 16/11/2021, </w:t>
      </w:r>
      <w:r w:rsidR="0007544B">
        <w:rPr>
          <w:color w:val="000000"/>
          <w:sz w:val="28"/>
          <w:szCs w:val="28"/>
          <w:lang w:val="nb-NO"/>
        </w:rPr>
        <w:lastRenderedPageBreak/>
        <w:t>trong đó thông tin rộng rãi, hướng dẫn cài đặt, tạo lập tài khoản i-HR tới các đối tượng thanh niên có nhu cầu tư vấn hướng nghiệp, tìm việc làm.</w:t>
      </w:r>
    </w:p>
    <w:p w:rsidR="00D90669" w:rsidRDefault="00D90669" w:rsidP="0007544B">
      <w:pPr>
        <w:spacing w:before="120" w:after="120" w:line="288" w:lineRule="auto"/>
        <w:ind w:firstLine="851"/>
        <w:jc w:val="both"/>
        <w:rPr>
          <w:color w:val="000000"/>
          <w:sz w:val="28"/>
          <w:szCs w:val="28"/>
          <w:lang w:val="nb-NO"/>
        </w:rPr>
      </w:pPr>
      <w:r>
        <w:rPr>
          <w:color w:val="000000"/>
          <w:sz w:val="28"/>
          <w:szCs w:val="28"/>
          <w:lang w:val="nb-NO"/>
        </w:rPr>
        <w:t xml:space="preserve">- </w:t>
      </w:r>
      <w:r w:rsidRPr="00DF094D">
        <w:rPr>
          <w:color w:val="000000"/>
          <w:sz w:val="28"/>
          <w:szCs w:val="28"/>
          <w:lang w:val="nb-NO"/>
        </w:rPr>
        <w:t>Thành lập</w:t>
      </w:r>
      <w:r w:rsidR="00CF6736">
        <w:rPr>
          <w:color w:val="000000"/>
          <w:sz w:val="28"/>
          <w:szCs w:val="28"/>
          <w:lang w:val="nb-NO"/>
        </w:rPr>
        <w:t xml:space="preserve"> mới và duy trì</w:t>
      </w:r>
      <w:r w:rsidRPr="00DF094D">
        <w:rPr>
          <w:color w:val="000000"/>
          <w:sz w:val="28"/>
          <w:szCs w:val="28"/>
          <w:lang w:val="nb-NO"/>
        </w:rPr>
        <w:t xml:space="preserve"> các câu lạc bộ khởi nghiệp, câu lạc bộ đầu tư khởi nghiệp trong các trường đại học, cao đẳng</w:t>
      </w:r>
      <w:r>
        <w:rPr>
          <w:color w:val="000000"/>
          <w:sz w:val="28"/>
          <w:szCs w:val="28"/>
          <w:lang w:val="nb-NO"/>
        </w:rPr>
        <w:t xml:space="preserve"> trong Khối.</w:t>
      </w:r>
    </w:p>
    <w:p w:rsidR="00D90669" w:rsidRPr="0052223E" w:rsidRDefault="00D90669" w:rsidP="0007544B">
      <w:pPr>
        <w:spacing w:before="120" w:after="120" w:line="288" w:lineRule="auto"/>
        <w:ind w:firstLine="851"/>
        <w:jc w:val="both"/>
        <w:rPr>
          <w:color w:val="000000"/>
          <w:sz w:val="28"/>
          <w:szCs w:val="28"/>
          <w:lang w:val="nb-NO"/>
        </w:rPr>
      </w:pPr>
      <w:r>
        <w:rPr>
          <w:color w:val="000000"/>
          <w:sz w:val="28"/>
          <w:szCs w:val="28"/>
          <w:lang w:val="nb-NO"/>
        </w:rPr>
        <w:t>- T</w:t>
      </w:r>
      <w:r w:rsidRPr="009E2313">
        <w:rPr>
          <w:color w:val="000000"/>
          <w:sz w:val="28"/>
          <w:szCs w:val="28"/>
          <w:lang w:val="nb-NO"/>
        </w:rPr>
        <w:t xml:space="preserve">ổ chức các hoạt động tư vấn việc làm cho sinh viên trước khi tham gia thị trường lao động; tổ chức đào tạo kỹ năng tìm kiếm việc làm, kỹ năng tự tạo việc làm và </w:t>
      </w:r>
      <w:r>
        <w:rPr>
          <w:color w:val="000000"/>
          <w:sz w:val="28"/>
          <w:szCs w:val="28"/>
          <w:lang w:val="nb-NO"/>
        </w:rPr>
        <w:t xml:space="preserve">kỹ năng làm việc cho </w:t>
      </w:r>
      <w:r w:rsidR="00CF6736">
        <w:rPr>
          <w:color w:val="000000"/>
          <w:sz w:val="28"/>
          <w:szCs w:val="28"/>
          <w:lang w:val="nb-NO"/>
        </w:rPr>
        <w:t xml:space="preserve">đoàn viên, </w:t>
      </w:r>
      <w:r>
        <w:rPr>
          <w:color w:val="000000"/>
          <w:sz w:val="28"/>
          <w:szCs w:val="28"/>
          <w:lang w:val="nb-NO"/>
        </w:rPr>
        <w:t>thanh niên.</w:t>
      </w:r>
    </w:p>
    <w:p w:rsidR="00D90669" w:rsidRPr="0052223E" w:rsidRDefault="00D90669" w:rsidP="0007544B">
      <w:pPr>
        <w:spacing w:before="120" w:after="120" w:line="288" w:lineRule="auto"/>
        <w:ind w:firstLine="851"/>
        <w:jc w:val="both"/>
        <w:rPr>
          <w:rFonts w:ascii="Times New Roman Bold" w:hAnsi="Times New Roman Bold"/>
          <w:b/>
          <w:color w:val="000000"/>
          <w:spacing w:val="-6"/>
          <w:sz w:val="28"/>
          <w:szCs w:val="28"/>
          <w:lang w:val="nb-NO"/>
        </w:rPr>
      </w:pPr>
      <w:r w:rsidRPr="0052223E">
        <w:rPr>
          <w:rFonts w:ascii="Times New Roman Bold" w:hAnsi="Times New Roman Bold"/>
          <w:b/>
          <w:color w:val="000000"/>
          <w:spacing w:val="-6"/>
          <w:sz w:val="28"/>
          <w:szCs w:val="28"/>
          <w:lang w:val="nb-NO"/>
        </w:rPr>
        <w:t>6. Tổ chức hoạt động đồng hành với thanh niên trong hội nhập quốc tế</w:t>
      </w:r>
    </w:p>
    <w:p w:rsidR="00D90669" w:rsidRDefault="00D90669" w:rsidP="0007544B">
      <w:pPr>
        <w:spacing w:before="120" w:after="120" w:line="288" w:lineRule="auto"/>
        <w:ind w:firstLine="851"/>
        <w:jc w:val="both"/>
        <w:rPr>
          <w:sz w:val="28"/>
          <w:szCs w:val="28"/>
          <w:lang w:val="pl-PL"/>
        </w:rPr>
      </w:pPr>
      <w:r>
        <w:rPr>
          <w:sz w:val="28"/>
          <w:szCs w:val="28"/>
          <w:lang w:val="pl-PL"/>
        </w:rPr>
        <w:t>Các cơ sở đoàn tùy vào điều kiện thực tế đơn vị, t</w:t>
      </w:r>
      <w:r w:rsidRPr="00DF094D">
        <w:rPr>
          <w:sz w:val="28"/>
          <w:szCs w:val="28"/>
          <w:lang w:val="pl-PL"/>
        </w:rPr>
        <w:t xml:space="preserve">ổ chức các buổi thông tin chuyên đề về những nội dung đối ngoại quan trọng của Đảng, Nhà nước, về tình hình Biển Đông, cộng đồng ASEAN, khu vực và thế giới, </w:t>
      </w:r>
      <w:r w:rsidRPr="00DF094D">
        <w:rPr>
          <w:color w:val="000000"/>
          <w:sz w:val="28"/>
          <w:szCs w:val="28"/>
          <w:lang w:val="nb-NO"/>
        </w:rPr>
        <w:t>các tổ chức và hiệp định thương mại quốc tế mà Việt Nam là thành viên</w:t>
      </w:r>
      <w:r w:rsidRPr="00DF094D">
        <w:rPr>
          <w:sz w:val="28"/>
          <w:szCs w:val="28"/>
          <w:lang w:val="pl-PL"/>
        </w:rPr>
        <w:t>.</w:t>
      </w:r>
    </w:p>
    <w:p w:rsidR="00D90669" w:rsidRDefault="00D90669" w:rsidP="0007544B">
      <w:pPr>
        <w:spacing w:before="120" w:after="120" w:line="288" w:lineRule="auto"/>
        <w:ind w:firstLine="851"/>
        <w:jc w:val="both"/>
        <w:rPr>
          <w:b/>
          <w:color w:val="000000"/>
          <w:sz w:val="28"/>
          <w:szCs w:val="28"/>
          <w:lang w:val="nb-NO"/>
        </w:rPr>
      </w:pPr>
      <w:r w:rsidRPr="00DF094D">
        <w:rPr>
          <w:b/>
          <w:sz w:val="28"/>
          <w:szCs w:val="28"/>
          <w:lang w:val="pl-PL"/>
        </w:rPr>
        <w:t>7.</w:t>
      </w:r>
      <w:r w:rsidR="00CD1616">
        <w:rPr>
          <w:b/>
          <w:sz w:val="28"/>
          <w:szCs w:val="28"/>
          <w:lang w:val="pl-PL"/>
        </w:rPr>
        <w:t xml:space="preserve"> </w:t>
      </w:r>
      <w:r w:rsidRPr="00DF094D">
        <w:rPr>
          <w:b/>
          <w:color w:val="000000"/>
          <w:sz w:val="28"/>
          <w:szCs w:val="28"/>
          <w:lang w:val="nb-NO"/>
        </w:rPr>
        <w:t xml:space="preserve">Xây dựng Đoàn vững mạnh, mở rộng mặt trận đoàn kết, tập hợp thanh niên </w:t>
      </w:r>
    </w:p>
    <w:p w:rsidR="00D90669" w:rsidRPr="00C159F3" w:rsidRDefault="00D90669" w:rsidP="0007544B">
      <w:pPr>
        <w:spacing w:before="120" w:after="120" w:line="288" w:lineRule="auto"/>
        <w:ind w:firstLine="851"/>
        <w:jc w:val="both"/>
        <w:rPr>
          <w:sz w:val="28"/>
          <w:szCs w:val="28"/>
          <w:lang w:val="nb-NO"/>
        </w:rPr>
      </w:pPr>
      <w:r w:rsidRPr="00C159F3">
        <w:rPr>
          <w:sz w:val="28"/>
          <w:szCs w:val="28"/>
          <w:lang w:val="nb-NO"/>
        </w:rPr>
        <w:t>- Tập trung phát triển đoàn viên mới, bồi dưỡng đoàn viên ưu tú cho Đảng xem xét kết nạp, tiếp tục củng cố xây dựng tổ chức Đoàn vững mạnh.</w:t>
      </w:r>
    </w:p>
    <w:p w:rsidR="00D90669" w:rsidRPr="00AF26E4" w:rsidRDefault="008765E5" w:rsidP="0007544B">
      <w:pPr>
        <w:spacing w:before="120" w:after="120" w:line="288" w:lineRule="auto"/>
        <w:ind w:firstLine="851"/>
        <w:jc w:val="both"/>
        <w:rPr>
          <w:bCs/>
          <w:iCs/>
          <w:color w:val="000000"/>
          <w:sz w:val="28"/>
          <w:szCs w:val="28"/>
        </w:rPr>
      </w:pPr>
      <w:r>
        <w:rPr>
          <w:color w:val="000000"/>
          <w:sz w:val="28"/>
          <w:szCs w:val="28"/>
        </w:rPr>
        <w:t>- Các cấp bộ đ</w:t>
      </w:r>
      <w:r w:rsidR="00D90669" w:rsidRPr="00AF26E4">
        <w:rPr>
          <w:color w:val="000000"/>
          <w:sz w:val="28"/>
          <w:szCs w:val="28"/>
        </w:rPr>
        <w:t xml:space="preserve">oàn tập trung </w:t>
      </w:r>
      <w:r w:rsidR="00D90669" w:rsidRPr="00AF26E4">
        <w:rPr>
          <w:bCs/>
          <w:iCs/>
          <w:color w:val="000000"/>
          <w:sz w:val="28"/>
          <w:szCs w:val="28"/>
        </w:rPr>
        <w:t>thực hiện chương trình rèn luyện đoàn viên giai đoạn 2018 - 202</w:t>
      </w:r>
      <w:r>
        <w:rPr>
          <w:bCs/>
          <w:iCs/>
          <w:color w:val="000000"/>
          <w:sz w:val="28"/>
          <w:szCs w:val="28"/>
        </w:rPr>
        <w:t>2; tăng cường rèn luyện cán bộ đ</w:t>
      </w:r>
      <w:r w:rsidR="00D90669" w:rsidRPr="00AF26E4">
        <w:rPr>
          <w:bCs/>
          <w:iCs/>
          <w:color w:val="000000"/>
          <w:sz w:val="28"/>
          <w:szCs w:val="28"/>
        </w:rPr>
        <w:t xml:space="preserve">oàn theo Chỉ thị 01 của Ban Thường vụ Trung ương Đoàn; tiếp tục triển khai học tập các bài học lý luận chính trị trong đoàn viên, thanh niên theo các hình thức và bộ công cụ mới. </w:t>
      </w:r>
    </w:p>
    <w:p w:rsidR="00D90669" w:rsidRPr="00AF26E4" w:rsidRDefault="00D90669" w:rsidP="0007544B">
      <w:pPr>
        <w:spacing w:before="120" w:after="120" w:line="288" w:lineRule="auto"/>
        <w:ind w:firstLine="851"/>
        <w:jc w:val="both"/>
        <w:rPr>
          <w:color w:val="000000"/>
          <w:sz w:val="28"/>
          <w:szCs w:val="28"/>
          <w:lang w:val="nb-NO"/>
        </w:rPr>
      </w:pPr>
      <w:r w:rsidRPr="00AF26E4">
        <w:rPr>
          <w:color w:val="000000"/>
          <w:sz w:val="28"/>
          <w:szCs w:val="28"/>
          <w:lang w:val="nb-NO"/>
        </w:rPr>
        <w:t>- Tổ chức sinh hoạt chi đoàn chủ điểm gắn với chủ đề của Tháng Thanh niên nhằm nâng cao nhận thức, hành động của đoàn viên, thanh niên, khơi dậy niềm tự hào về truyền thống vẻ vang của Đoàn TNCS Hồ Chí Minh qua 9</w:t>
      </w:r>
      <w:r w:rsidR="00CF6736">
        <w:rPr>
          <w:color w:val="000000"/>
          <w:sz w:val="28"/>
          <w:szCs w:val="28"/>
          <w:lang w:val="nb-NO"/>
        </w:rPr>
        <w:t>1</w:t>
      </w:r>
      <w:r w:rsidRPr="00AF26E4">
        <w:rPr>
          <w:color w:val="000000"/>
          <w:sz w:val="28"/>
          <w:szCs w:val="28"/>
          <w:lang w:val="nb-NO"/>
        </w:rPr>
        <w:t xml:space="preserve"> năm rèn luyện, cống hiến và trưởng thành; tổ chức sinh hoạt chi đoàn chuyên đề về Luật Thanh niên (</w:t>
      </w:r>
      <w:r w:rsidR="00AE1E5A">
        <w:rPr>
          <w:color w:val="000000"/>
          <w:sz w:val="28"/>
          <w:szCs w:val="28"/>
        </w:rPr>
        <w:t>sửa đổi).</w:t>
      </w:r>
    </w:p>
    <w:p w:rsidR="00D90669" w:rsidRDefault="00D90669" w:rsidP="0007544B">
      <w:pPr>
        <w:spacing w:before="120" w:after="120" w:line="288" w:lineRule="auto"/>
        <w:ind w:firstLine="851"/>
        <w:jc w:val="both"/>
        <w:rPr>
          <w:bCs/>
          <w:iCs/>
          <w:color w:val="000000"/>
          <w:sz w:val="28"/>
          <w:szCs w:val="28"/>
        </w:rPr>
      </w:pPr>
      <w:r w:rsidRPr="00AF26E4">
        <w:rPr>
          <w:bCs/>
          <w:iCs/>
          <w:color w:val="000000"/>
          <w:sz w:val="28"/>
          <w:szCs w:val="28"/>
        </w:rPr>
        <w:t xml:space="preserve">- </w:t>
      </w:r>
      <w:r w:rsidRPr="00AF26E4">
        <w:rPr>
          <w:color w:val="000000"/>
          <w:sz w:val="28"/>
          <w:szCs w:val="28"/>
        </w:rPr>
        <w:t>Tổ chức bình chọn và tuyên dương Chi đoàn mạnh</w:t>
      </w:r>
      <w:r>
        <w:rPr>
          <w:color w:val="000000"/>
          <w:sz w:val="28"/>
          <w:szCs w:val="28"/>
        </w:rPr>
        <w:t>;</w:t>
      </w:r>
      <w:r w:rsidRPr="00AF26E4">
        <w:rPr>
          <w:bCs/>
          <w:iCs/>
          <w:color w:val="000000"/>
          <w:sz w:val="28"/>
          <w:szCs w:val="28"/>
        </w:rPr>
        <w:t xml:space="preserve"> Liên hoan, tuyên dương Bí </w:t>
      </w:r>
      <w:proofErr w:type="gramStart"/>
      <w:r w:rsidRPr="00AF26E4">
        <w:rPr>
          <w:bCs/>
          <w:iCs/>
          <w:color w:val="000000"/>
          <w:sz w:val="28"/>
          <w:szCs w:val="28"/>
        </w:rPr>
        <w:t>thư</w:t>
      </w:r>
      <w:proofErr w:type="gramEnd"/>
      <w:r w:rsidRPr="00AF26E4">
        <w:rPr>
          <w:bCs/>
          <w:iCs/>
          <w:color w:val="000000"/>
          <w:sz w:val="28"/>
          <w:szCs w:val="28"/>
        </w:rPr>
        <w:t xml:space="preserve"> Chi đoàn giỏi, cán b</w:t>
      </w:r>
      <w:r>
        <w:rPr>
          <w:bCs/>
          <w:iCs/>
          <w:color w:val="000000"/>
          <w:sz w:val="28"/>
          <w:szCs w:val="28"/>
        </w:rPr>
        <w:t xml:space="preserve">ộ </w:t>
      </w:r>
      <w:r w:rsidR="008765E5">
        <w:rPr>
          <w:bCs/>
          <w:iCs/>
          <w:color w:val="000000"/>
          <w:sz w:val="28"/>
          <w:szCs w:val="28"/>
        </w:rPr>
        <w:t>đ</w:t>
      </w:r>
      <w:r>
        <w:rPr>
          <w:bCs/>
          <w:iCs/>
          <w:color w:val="000000"/>
          <w:sz w:val="28"/>
          <w:szCs w:val="28"/>
        </w:rPr>
        <w:t xml:space="preserve">oàn, đoàn viên tiêu biểu </w:t>
      </w:r>
      <w:r w:rsidR="00CF6736">
        <w:rPr>
          <w:bCs/>
          <w:iCs/>
          <w:color w:val="000000"/>
          <w:sz w:val="28"/>
          <w:szCs w:val="28"/>
        </w:rPr>
        <w:t>năm 202</w:t>
      </w:r>
      <w:r w:rsidR="00AE1E5A">
        <w:rPr>
          <w:bCs/>
          <w:iCs/>
          <w:color w:val="000000"/>
          <w:sz w:val="28"/>
          <w:szCs w:val="28"/>
        </w:rPr>
        <w:t>2</w:t>
      </w:r>
      <w:r w:rsidR="00CF6736">
        <w:rPr>
          <w:bCs/>
          <w:iCs/>
          <w:color w:val="000000"/>
          <w:sz w:val="28"/>
          <w:szCs w:val="28"/>
        </w:rPr>
        <w:t xml:space="preserve">. </w:t>
      </w:r>
    </w:p>
    <w:p w:rsidR="00D90669" w:rsidRDefault="00D90669" w:rsidP="0007544B">
      <w:pPr>
        <w:spacing w:before="120" w:after="120" w:line="288" w:lineRule="auto"/>
        <w:ind w:firstLine="720"/>
        <w:jc w:val="both"/>
        <w:rPr>
          <w:b/>
          <w:sz w:val="28"/>
          <w:szCs w:val="28"/>
        </w:rPr>
      </w:pPr>
      <w:r>
        <w:rPr>
          <w:b/>
          <w:sz w:val="28"/>
          <w:szCs w:val="28"/>
        </w:rPr>
        <w:t>8</w:t>
      </w:r>
      <w:r w:rsidRPr="00D304F3">
        <w:rPr>
          <w:b/>
          <w:sz w:val="28"/>
          <w:szCs w:val="28"/>
        </w:rPr>
        <w:t>. Một số hoạt động cấp Khối</w:t>
      </w:r>
    </w:p>
    <w:p w:rsidR="00D90669" w:rsidRPr="00DD1599" w:rsidRDefault="00D90669" w:rsidP="0007544B">
      <w:pPr>
        <w:spacing w:before="120" w:after="120" w:line="288" w:lineRule="auto"/>
        <w:ind w:firstLine="720"/>
        <w:jc w:val="both"/>
        <w:rPr>
          <w:b/>
          <w:sz w:val="28"/>
          <w:szCs w:val="28"/>
        </w:rPr>
      </w:pPr>
      <w:r w:rsidRPr="00396A08">
        <w:rPr>
          <w:spacing w:val="-2"/>
          <w:sz w:val="28"/>
          <w:szCs w:val="28"/>
        </w:rPr>
        <w:t xml:space="preserve">- </w:t>
      </w:r>
      <w:r>
        <w:rPr>
          <w:spacing w:val="-2"/>
          <w:sz w:val="28"/>
          <w:szCs w:val="28"/>
        </w:rPr>
        <w:t>Tổ chức Lễ phát động</w:t>
      </w:r>
      <w:r w:rsidRPr="00396A08">
        <w:rPr>
          <w:spacing w:val="-2"/>
          <w:sz w:val="28"/>
          <w:szCs w:val="28"/>
        </w:rPr>
        <w:t xml:space="preserve"> hưởng ứng Tháng Thanh niên </w:t>
      </w:r>
      <w:r>
        <w:rPr>
          <w:spacing w:val="-2"/>
          <w:sz w:val="28"/>
          <w:szCs w:val="28"/>
        </w:rPr>
        <w:t xml:space="preserve">và Tết trồng cây </w:t>
      </w:r>
      <w:r w:rsidRPr="00CC2186">
        <w:rPr>
          <w:i/>
          <w:spacing w:val="-2"/>
          <w:sz w:val="28"/>
          <w:szCs w:val="28"/>
        </w:rPr>
        <w:t xml:space="preserve">“Đời đời nhớ ơn Bác Hồ” </w:t>
      </w:r>
      <w:r>
        <w:rPr>
          <w:spacing w:val="-2"/>
          <w:sz w:val="28"/>
          <w:szCs w:val="28"/>
        </w:rPr>
        <w:t xml:space="preserve">năm </w:t>
      </w:r>
      <w:r w:rsidRPr="00396A08">
        <w:rPr>
          <w:spacing w:val="-2"/>
          <w:sz w:val="28"/>
          <w:szCs w:val="28"/>
        </w:rPr>
        <w:t>202</w:t>
      </w:r>
      <w:r w:rsidR="00AE1E5A">
        <w:rPr>
          <w:spacing w:val="-2"/>
          <w:sz w:val="28"/>
          <w:szCs w:val="28"/>
        </w:rPr>
        <w:t>2</w:t>
      </w:r>
      <w:r w:rsidRPr="00396A08">
        <w:rPr>
          <w:spacing w:val="-2"/>
          <w:sz w:val="28"/>
          <w:szCs w:val="28"/>
        </w:rPr>
        <w:t xml:space="preserve">; </w:t>
      </w:r>
      <w:r w:rsidR="008765E5">
        <w:rPr>
          <w:spacing w:val="-2"/>
          <w:sz w:val="28"/>
          <w:szCs w:val="28"/>
        </w:rPr>
        <w:t xml:space="preserve">phát động thi đua và </w:t>
      </w:r>
      <w:r w:rsidRPr="00396A08">
        <w:rPr>
          <w:spacing w:val="-2"/>
          <w:sz w:val="28"/>
          <w:szCs w:val="28"/>
        </w:rPr>
        <w:t xml:space="preserve">xây dựng Công trình thanh niên cấp Khối chào mừng Đại hội </w:t>
      </w:r>
      <w:r w:rsidR="008765E5">
        <w:rPr>
          <w:spacing w:val="-2"/>
          <w:sz w:val="28"/>
          <w:szCs w:val="28"/>
        </w:rPr>
        <w:t>đ</w:t>
      </w:r>
      <w:r w:rsidR="00AE1E5A">
        <w:rPr>
          <w:spacing w:val="-2"/>
          <w:sz w:val="28"/>
          <w:szCs w:val="28"/>
        </w:rPr>
        <w:t>oàn các cấp tiến tới Đại hội Đoàn Khối các cơ quan Trung ương lần thứ IV, Đại hội Đoàn toàn quốc lần thứ XII</w:t>
      </w:r>
      <w:r>
        <w:rPr>
          <w:spacing w:val="-2"/>
          <w:sz w:val="28"/>
          <w:szCs w:val="28"/>
        </w:rPr>
        <w:t xml:space="preserve"> và kỷ niệm 9</w:t>
      </w:r>
      <w:r w:rsidR="00AE1E5A">
        <w:rPr>
          <w:spacing w:val="-2"/>
          <w:sz w:val="28"/>
          <w:szCs w:val="28"/>
        </w:rPr>
        <w:t xml:space="preserve">1 </w:t>
      </w:r>
      <w:r>
        <w:rPr>
          <w:spacing w:val="-2"/>
          <w:sz w:val="28"/>
          <w:szCs w:val="28"/>
        </w:rPr>
        <w:t>năm Ngày thành lập Đoàn TNCS Hồ Chí Minh</w:t>
      </w:r>
      <w:r w:rsidR="00CD1616">
        <w:rPr>
          <w:spacing w:val="-2"/>
          <w:sz w:val="28"/>
          <w:szCs w:val="28"/>
        </w:rPr>
        <w:t xml:space="preserve"> </w:t>
      </w:r>
      <w:r w:rsidRPr="00396A08">
        <w:rPr>
          <w:i/>
          <w:spacing w:val="-2"/>
          <w:sz w:val="28"/>
          <w:szCs w:val="28"/>
        </w:rPr>
        <w:t xml:space="preserve">(tổ chức tại tỉnh </w:t>
      </w:r>
      <w:r w:rsidR="00AE1E5A">
        <w:rPr>
          <w:i/>
          <w:spacing w:val="-2"/>
          <w:sz w:val="28"/>
          <w:szCs w:val="28"/>
        </w:rPr>
        <w:t>Yên Bái</w:t>
      </w:r>
      <w:r w:rsidRPr="00396A08">
        <w:rPr>
          <w:i/>
          <w:spacing w:val="-2"/>
          <w:sz w:val="28"/>
          <w:szCs w:val="28"/>
        </w:rPr>
        <w:t>).</w:t>
      </w:r>
    </w:p>
    <w:p w:rsidR="00D90669" w:rsidRDefault="00D90669" w:rsidP="0007544B">
      <w:pPr>
        <w:spacing w:before="120" w:after="120" w:line="288" w:lineRule="auto"/>
        <w:ind w:firstLine="851"/>
        <w:jc w:val="both"/>
        <w:rPr>
          <w:i/>
          <w:color w:val="000000"/>
          <w:spacing w:val="-4"/>
          <w:sz w:val="28"/>
          <w:szCs w:val="28"/>
          <w:lang w:val="en-GB"/>
        </w:rPr>
      </w:pPr>
      <w:r w:rsidRPr="00D616AB">
        <w:rPr>
          <w:color w:val="000000"/>
          <w:sz w:val="28"/>
          <w:szCs w:val="28"/>
          <w:lang w:val="en-GB"/>
        </w:rPr>
        <w:lastRenderedPageBreak/>
        <w:t xml:space="preserve">- </w:t>
      </w:r>
      <w:r>
        <w:rPr>
          <w:color w:val="000000"/>
          <w:spacing w:val="-4"/>
          <w:sz w:val="28"/>
          <w:szCs w:val="28"/>
          <w:lang w:val="en-GB"/>
        </w:rPr>
        <w:t>Tổ chức Ngày đoàn viên năm 202</w:t>
      </w:r>
      <w:r w:rsidR="00AE1E5A">
        <w:rPr>
          <w:color w:val="000000"/>
          <w:spacing w:val="-4"/>
          <w:sz w:val="28"/>
          <w:szCs w:val="28"/>
          <w:lang w:val="en-GB"/>
        </w:rPr>
        <w:t>2</w:t>
      </w:r>
      <w:r w:rsidRPr="00F71489">
        <w:rPr>
          <w:i/>
          <w:color w:val="000000"/>
          <w:spacing w:val="-4"/>
          <w:sz w:val="28"/>
          <w:szCs w:val="28"/>
          <w:lang w:val="en-GB"/>
        </w:rPr>
        <w:t>.</w:t>
      </w:r>
    </w:p>
    <w:p w:rsidR="00CD1616" w:rsidRPr="00CD1616" w:rsidRDefault="00CD1616" w:rsidP="0007544B">
      <w:pPr>
        <w:spacing w:before="120" w:after="120" w:line="288" w:lineRule="auto"/>
        <w:ind w:firstLine="851"/>
        <w:jc w:val="both"/>
        <w:rPr>
          <w:color w:val="000000"/>
          <w:sz w:val="28"/>
          <w:szCs w:val="28"/>
          <w:lang w:val="en-GB"/>
        </w:rPr>
      </w:pPr>
      <w:r>
        <w:rPr>
          <w:color w:val="000000"/>
          <w:spacing w:val="-4"/>
          <w:sz w:val="28"/>
          <w:szCs w:val="28"/>
          <w:lang w:val="en-GB"/>
        </w:rPr>
        <w:t>- Tổ chức Giải bóng đá nữ Khối các cơ quan Trung ương lần thứ hai.</w:t>
      </w:r>
    </w:p>
    <w:p w:rsidR="00D90669" w:rsidRPr="00C159F3" w:rsidRDefault="00D90669" w:rsidP="0007544B">
      <w:pPr>
        <w:spacing w:before="120" w:after="120" w:line="288" w:lineRule="auto"/>
        <w:ind w:firstLine="851"/>
        <w:jc w:val="both"/>
        <w:rPr>
          <w:sz w:val="28"/>
          <w:szCs w:val="28"/>
        </w:rPr>
      </w:pPr>
      <w:r>
        <w:rPr>
          <w:sz w:val="28"/>
          <w:szCs w:val="28"/>
        </w:rPr>
        <w:t xml:space="preserve">- </w:t>
      </w:r>
      <w:r w:rsidRPr="00F71489">
        <w:rPr>
          <w:sz w:val="28"/>
          <w:szCs w:val="28"/>
        </w:rPr>
        <w:t xml:space="preserve">Tổ chức </w:t>
      </w:r>
      <w:r>
        <w:rPr>
          <w:sz w:val="28"/>
          <w:szCs w:val="28"/>
        </w:rPr>
        <w:t>các hoạt động</w:t>
      </w:r>
      <w:r w:rsidRPr="00F71489">
        <w:rPr>
          <w:sz w:val="28"/>
          <w:szCs w:val="28"/>
        </w:rPr>
        <w:t xml:space="preserve"> kỷ niệm </w:t>
      </w:r>
      <w:r>
        <w:rPr>
          <w:sz w:val="28"/>
          <w:szCs w:val="28"/>
        </w:rPr>
        <w:t>9</w:t>
      </w:r>
      <w:r w:rsidR="00AE1E5A">
        <w:rPr>
          <w:sz w:val="28"/>
          <w:szCs w:val="28"/>
        </w:rPr>
        <w:t>1</w:t>
      </w:r>
      <w:r w:rsidRPr="00F71489">
        <w:rPr>
          <w:sz w:val="28"/>
          <w:szCs w:val="28"/>
        </w:rPr>
        <w:t xml:space="preserve"> năm ngày thành lập Đoàn</w:t>
      </w:r>
      <w:r>
        <w:rPr>
          <w:sz w:val="28"/>
          <w:szCs w:val="28"/>
        </w:rPr>
        <w:t xml:space="preserve"> TNCS Hồ Chí Minh như: Lễ mít tinh kỷ niệm </w:t>
      </w:r>
      <w:r w:rsidR="00AE1E5A">
        <w:rPr>
          <w:sz w:val="28"/>
          <w:szCs w:val="28"/>
        </w:rPr>
        <w:t xml:space="preserve">và </w:t>
      </w:r>
      <w:r w:rsidRPr="0024060C">
        <w:rPr>
          <w:spacing w:val="-8"/>
          <w:sz w:val="28"/>
          <w:szCs w:val="28"/>
        </w:rPr>
        <w:t>gặp mặt cán bộ Đoàn Khối các cơ quan Trung ương qua các thời kỳ</w:t>
      </w:r>
      <w:r>
        <w:rPr>
          <w:sz w:val="28"/>
          <w:szCs w:val="28"/>
        </w:rPr>
        <w:t>…</w:t>
      </w:r>
    </w:p>
    <w:p w:rsidR="00D90669" w:rsidRDefault="00D90669" w:rsidP="0007544B">
      <w:pPr>
        <w:spacing w:before="120" w:after="120" w:line="288" w:lineRule="auto"/>
        <w:ind w:firstLine="851"/>
        <w:jc w:val="both"/>
        <w:rPr>
          <w:b/>
          <w:sz w:val="28"/>
          <w:szCs w:val="28"/>
        </w:rPr>
      </w:pPr>
      <w:r w:rsidRPr="00420B9B">
        <w:rPr>
          <w:b/>
          <w:sz w:val="28"/>
          <w:szCs w:val="28"/>
        </w:rPr>
        <w:t>III. TỔ CHỨC THỰC HIỆN</w:t>
      </w:r>
    </w:p>
    <w:p w:rsidR="00D90669" w:rsidRPr="00EB4059" w:rsidRDefault="00D90669" w:rsidP="0007544B">
      <w:pPr>
        <w:spacing w:before="120" w:after="120" w:line="288" w:lineRule="auto"/>
        <w:ind w:firstLine="851"/>
        <w:jc w:val="both"/>
        <w:rPr>
          <w:b/>
          <w:sz w:val="28"/>
          <w:szCs w:val="28"/>
        </w:rPr>
      </w:pPr>
      <w:r w:rsidRPr="00EB4059">
        <w:rPr>
          <w:b/>
          <w:sz w:val="28"/>
          <w:szCs w:val="28"/>
          <w:lang w:val="vi-VN"/>
        </w:rPr>
        <w:t>1.</w:t>
      </w:r>
      <w:r w:rsidRPr="00EB4059">
        <w:rPr>
          <w:b/>
          <w:sz w:val="28"/>
          <w:szCs w:val="28"/>
        </w:rPr>
        <w:t xml:space="preserve"> Đoàn Khối các cơ quan Trung ương</w:t>
      </w:r>
    </w:p>
    <w:p w:rsidR="00D90669" w:rsidRPr="00EB4059" w:rsidRDefault="00D90669" w:rsidP="0007544B">
      <w:pPr>
        <w:spacing w:before="120" w:after="120" w:line="288" w:lineRule="auto"/>
        <w:ind w:firstLine="851"/>
        <w:jc w:val="both"/>
        <w:rPr>
          <w:bCs/>
          <w:iCs/>
          <w:sz w:val="28"/>
          <w:szCs w:val="28"/>
        </w:rPr>
      </w:pPr>
      <w:r w:rsidRPr="00EB4059">
        <w:rPr>
          <w:bCs/>
          <w:i/>
          <w:sz w:val="28"/>
          <w:szCs w:val="28"/>
        </w:rPr>
        <w:t xml:space="preserve">- </w:t>
      </w:r>
      <w:r w:rsidRPr="00EB4059">
        <w:rPr>
          <w:sz w:val="28"/>
          <w:szCs w:val="28"/>
        </w:rPr>
        <w:t xml:space="preserve">Xây dựng Kế hoạch và triển khai thực hiện </w:t>
      </w:r>
      <w:r w:rsidRPr="00EB4059">
        <w:rPr>
          <w:bCs/>
          <w:iCs/>
          <w:sz w:val="28"/>
          <w:szCs w:val="28"/>
        </w:rPr>
        <w:t>Tháng</w:t>
      </w:r>
      <w:r>
        <w:rPr>
          <w:bCs/>
          <w:iCs/>
          <w:sz w:val="28"/>
          <w:szCs w:val="28"/>
        </w:rPr>
        <w:t xml:space="preserve"> Thanh niên năm 202</w:t>
      </w:r>
      <w:r w:rsidR="00AE1E5A">
        <w:rPr>
          <w:bCs/>
          <w:iCs/>
          <w:sz w:val="28"/>
          <w:szCs w:val="28"/>
        </w:rPr>
        <w:t>2</w:t>
      </w:r>
      <w:r w:rsidR="00D154ED">
        <w:rPr>
          <w:bCs/>
          <w:iCs/>
          <w:sz w:val="28"/>
          <w:szCs w:val="28"/>
        </w:rPr>
        <w:t xml:space="preserve"> </w:t>
      </w:r>
      <w:r w:rsidRPr="00EB4059">
        <w:rPr>
          <w:sz w:val="28"/>
          <w:szCs w:val="28"/>
        </w:rPr>
        <w:t xml:space="preserve">đến các cơ sở </w:t>
      </w:r>
      <w:r>
        <w:rPr>
          <w:sz w:val="28"/>
          <w:szCs w:val="28"/>
        </w:rPr>
        <w:t>đ</w:t>
      </w:r>
      <w:r w:rsidRPr="00EB4059">
        <w:rPr>
          <w:sz w:val="28"/>
          <w:szCs w:val="28"/>
        </w:rPr>
        <w:t>oàn trực thuộc.</w:t>
      </w:r>
    </w:p>
    <w:p w:rsidR="00D90669" w:rsidRDefault="00D90669" w:rsidP="0007544B">
      <w:pPr>
        <w:spacing w:before="120" w:after="120" w:line="288" w:lineRule="auto"/>
        <w:ind w:firstLine="851"/>
        <w:jc w:val="both"/>
        <w:rPr>
          <w:sz w:val="28"/>
          <w:szCs w:val="28"/>
        </w:rPr>
      </w:pPr>
      <w:r w:rsidRPr="00EB4059">
        <w:rPr>
          <w:sz w:val="28"/>
          <w:szCs w:val="28"/>
        </w:rPr>
        <w:t xml:space="preserve">- Giao Ban Phong trào là Ban </w:t>
      </w:r>
      <w:r>
        <w:rPr>
          <w:sz w:val="28"/>
          <w:szCs w:val="28"/>
        </w:rPr>
        <w:t>thường trực Tháng Thanh niên năm 202</w:t>
      </w:r>
      <w:r w:rsidR="00AE1E5A">
        <w:rPr>
          <w:sz w:val="28"/>
          <w:szCs w:val="28"/>
        </w:rPr>
        <w:t>2</w:t>
      </w:r>
      <w:r w:rsidRPr="00EB4059">
        <w:rPr>
          <w:sz w:val="28"/>
          <w:szCs w:val="28"/>
        </w:rPr>
        <w:t xml:space="preserve">; </w:t>
      </w:r>
      <w:r>
        <w:rPr>
          <w:sz w:val="28"/>
          <w:szCs w:val="28"/>
        </w:rPr>
        <w:t>tham mưu tổ chức hoạt động cao điểm hưởng ứng Tháng thanh niên năm 202</w:t>
      </w:r>
      <w:r w:rsidR="00AE1E5A">
        <w:rPr>
          <w:sz w:val="28"/>
          <w:szCs w:val="28"/>
        </w:rPr>
        <w:t>2</w:t>
      </w:r>
      <w:r>
        <w:rPr>
          <w:sz w:val="28"/>
          <w:szCs w:val="28"/>
        </w:rPr>
        <w:t xml:space="preserve">; </w:t>
      </w:r>
      <w:r w:rsidRPr="00EB4059">
        <w:rPr>
          <w:sz w:val="28"/>
          <w:szCs w:val="28"/>
        </w:rPr>
        <w:t>theo dõi, tổng hợp và báo cáo, thông tin định kỳ các hoạt động của Tháng Thanh niên về Trung ương Đoàn.</w:t>
      </w:r>
    </w:p>
    <w:p w:rsidR="00D90669" w:rsidRPr="00EB4059" w:rsidRDefault="00D90669" w:rsidP="0007544B">
      <w:pPr>
        <w:spacing w:before="120" w:after="120" w:line="288" w:lineRule="auto"/>
        <w:ind w:firstLine="851"/>
        <w:jc w:val="both"/>
        <w:rPr>
          <w:sz w:val="28"/>
          <w:szCs w:val="28"/>
        </w:rPr>
      </w:pPr>
      <w:r>
        <w:rPr>
          <w:sz w:val="28"/>
          <w:szCs w:val="28"/>
        </w:rPr>
        <w:t>- Giao Ban Tuyên giáo tham mưu xây dựng kế hoạch tuyên truyền, kịp thời phản ánh các hoạt động trong Tháng Thanh niên năm 202</w:t>
      </w:r>
      <w:r w:rsidR="00AE1E5A">
        <w:rPr>
          <w:sz w:val="28"/>
          <w:szCs w:val="28"/>
        </w:rPr>
        <w:t>2</w:t>
      </w:r>
      <w:r>
        <w:rPr>
          <w:sz w:val="28"/>
          <w:szCs w:val="28"/>
        </w:rPr>
        <w:t xml:space="preserve"> trên Website của Đoàn Khối và các phương tiện truyền thông khác</w:t>
      </w:r>
      <w:r>
        <w:rPr>
          <w:color w:val="000000"/>
          <w:spacing w:val="-2"/>
          <w:sz w:val="28"/>
          <w:szCs w:val="28"/>
          <w:lang w:val="nb-NO"/>
        </w:rPr>
        <w:t xml:space="preserve">; </w:t>
      </w:r>
      <w:r>
        <w:rPr>
          <w:sz w:val="28"/>
          <w:szCs w:val="28"/>
        </w:rPr>
        <w:t xml:space="preserve">thường xuyên </w:t>
      </w:r>
      <w:r w:rsidRPr="00EB4059">
        <w:rPr>
          <w:sz w:val="28"/>
          <w:szCs w:val="28"/>
        </w:rPr>
        <w:t>theo dõi, tham mưu, đôn đốc và tổng hợp hoạt</w:t>
      </w:r>
      <w:r>
        <w:rPr>
          <w:sz w:val="28"/>
          <w:szCs w:val="28"/>
        </w:rPr>
        <w:t xml:space="preserve"> động của các cơ sở đoàn trong C</w:t>
      </w:r>
      <w:r w:rsidRPr="00EB4059">
        <w:rPr>
          <w:sz w:val="28"/>
          <w:szCs w:val="28"/>
        </w:rPr>
        <w:t>ụm phụ trách về Ban Phong trào.</w:t>
      </w:r>
    </w:p>
    <w:p w:rsidR="00D90669" w:rsidRPr="00EB4059" w:rsidRDefault="00D90669" w:rsidP="0007544B">
      <w:pPr>
        <w:spacing w:before="120" w:after="120" w:line="288" w:lineRule="auto"/>
        <w:ind w:firstLine="851"/>
        <w:jc w:val="both"/>
        <w:rPr>
          <w:sz w:val="28"/>
          <w:szCs w:val="28"/>
        </w:rPr>
      </w:pPr>
      <w:r>
        <w:rPr>
          <w:sz w:val="28"/>
          <w:szCs w:val="28"/>
        </w:rPr>
        <w:t>- Giao Ban Tổ chức - Kiểm tra tham mưu cho Ban Thường vụ Đoàn Khối kiểm tra, giám sát chuyên đề về công tác Tháng Thanh niên; t</w:t>
      </w:r>
      <w:r w:rsidRPr="009E2313">
        <w:rPr>
          <w:color w:val="000000"/>
          <w:spacing w:val="-2"/>
          <w:sz w:val="28"/>
          <w:szCs w:val="28"/>
          <w:lang w:val="vi-VN"/>
        </w:rPr>
        <w:t>heo dõi công tác phát triển đoàn viên mới, công tác giới thiệu đoàn viên ưu tú cho Đảng xem xét kết nạp</w:t>
      </w:r>
      <w:r>
        <w:rPr>
          <w:color w:val="000000"/>
          <w:spacing w:val="-2"/>
          <w:sz w:val="28"/>
          <w:szCs w:val="28"/>
        </w:rPr>
        <w:t xml:space="preserve">; </w:t>
      </w:r>
      <w:r w:rsidRPr="00EB4059">
        <w:rPr>
          <w:sz w:val="28"/>
          <w:szCs w:val="28"/>
        </w:rPr>
        <w:t>tham mưu, đôn đốc và tổng hợp hoạt</w:t>
      </w:r>
      <w:r>
        <w:rPr>
          <w:sz w:val="28"/>
          <w:szCs w:val="28"/>
        </w:rPr>
        <w:t xml:space="preserve"> động của các cơ sở đoàn trong C</w:t>
      </w:r>
      <w:r w:rsidRPr="00EB4059">
        <w:rPr>
          <w:sz w:val="28"/>
          <w:szCs w:val="28"/>
        </w:rPr>
        <w:t>ụm phụ trách về Ban Phong trào.</w:t>
      </w:r>
    </w:p>
    <w:p w:rsidR="00D90669" w:rsidRPr="00EB4059" w:rsidRDefault="00D90669" w:rsidP="0007544B">
      <w:pPr>
        <w:spacing w:before="120" w:after="120" w:line="288" w:lineRule="auto"/>
        <w:ind w:firstLine="851"/>
        <w:jc w:val="both"/>
        <w:rPr>
          <w:sz w:val="28"/>
          <w:szCs w:val="28"/>
        </w:rPr>
      </w:pPr>
      <w:r>
        <w:rPr>
          <w:sz w:val="28"/>
          <w:szCs w:val="28"/>
        </w:rPr>
        <w:t>- Giao Văn phòng Đoàn Khối đảm bảo kinh phí và các điều kiện cơ sở vật chất tổ chức hoạt động cấp Đoàn Khối</w:t>
      </w:r>
      <w:r>
        <w:rPr>
          <w:color w:val="000000"/>
          <w:spacing w:val="-2"/>
          <w:sz w:val="28"/>
          <w:szCs w:val="28"/>
          <w:lang w:val="nb-NO"/>
        </w:rPr>
        <w:t xml:space="preserve">; </w:t>
      </w:r>
      <w:r>
        <w:rPr>
          <w:sz w:val="28"/>
          <w:szCs w:val="28"/>
        </w:rPr>
        <w:t xml:space="preserve">thường xuyên </w:t>
      </w:r>
      <w:proofErr w:type="gramStart"/>
      <w:r w:rsidRPr="00EB4059">
        <w:rPr>
          <w:sz w:val="28"/>
          <w:szCs w:val="28"/>
        </w:rPr>
        <w:t>theo</w:t>
      </w:r>
      <w:proofErr w:type="gramEnd"/>
      <w:r w:rsidRPr="00EB4059">
        <w:rPr>
          <w:sz w:val="28"/>
          <w:szCs w:val="28"/>
        </w:rPr>
        <w:t xml:space="preserve"> dõi, tham mưu, đôn đốc và tổng hợp hoạt</w:t>
      </w:r>
      <w:r>
        <w:rPr>
          <w:sz w:val="28"/>
          <w:szCs w:val="28"/>
        </w:rPr>
        <w:t xml:space="preserve"> động của các cơ sở đoàn trong C</w:t>
      </w:r>
      <w:r w:rsidRPr="00EB4059">
        <w:rPr>
          <w:sz w:val="28"/>
          <w:szCs w:val="28"/>
        </w:rPr>
        <w:t>ụm phụ trách về Ban Phong trào.</w:t>
      </w:r>
    </w:p>
    <w:p w:rsidR="00D90669" w:rsidRPr="00EB4059" w:rsidRDefault="00D90669" w:rsidP="0007544B">
      <w:pPr>
        <w:spacing w:before="120" w:after="120" w:line="288" w:lineRule="auto"/>
        <w:ind w:firstLine="851"/>
        <w:jc w:val="both"/>
        <w:rPr>
          <w:b/>
          <w:sz w:val="28"/>
          <w:szCs w:val="28"/>
          <w:lang w:val="vi-VN"/>
        </w:rPr>
      </w:pPr>
      <w:r w:rsidRPr="00EB4059">
        <w:rPr>
          <w:b/>
          <w:sz w:val="28"/>
          <w:szCs w:val="28"/>
          <w:lang w:val="vi-VN"/>
        </w:rPr>
        <w:t xml:space="preserve">2. Các </w:t>
      </w:r>
      <w:r w:rsidRPr="00EB4059">
        <w:rPr>
          <w:b/>
          <w:sz w:val="28"/>
          <w:szCs w:val="28"/>
        </w:rPr>
        <w:t>cơ sở</w:t>
      </w:r>
      <w:r w:rsidRPr="00EB4059">
        <w:rPr>
          <w:b/>
          <w:sz w:val="28"/>
          <w:szCs w:val="28"/>
          <w:lang w:val="vi-VN"/>
        </w:rPr>
        <w:t xml:space="preserve"> đoàn trực thuộc</w:t>
      </w:r>
    </w:p>
    <w:p w:rsidR="00D90669" w:rsidRDefault="00D90669" w:rsidP="0007544B">
      <w:pPr>
        <w:spacing w:before="120" w:after="120" w:line="288" w:lineRule="auto"/>
        <w:ind w:firstLine="851"/>
        <w:jc w:val="both"/>
        <w:rPr>
          <w:sz w:val="28"/>
          <w:szCs w:val="28"/>
        </w:rPr>
      </w:pPr>
      <w:r w:rsidRPr="00EB4059">
        <w:rPr>
          <w:sz w:val="28"/>
          <w:szCs w:val="28"/>
          <w:lang w:val="vi-VN"/>
        </w:rPr>
        <w:t xml:space="preserve">- </w:t>
      </w:r>
      <w:r>
        <w:rPr>
          <w:sz w:val="28"/>
          <w:szCs w:val="28"/>
        </w:rPr>
        <w:t>Căn cứ tình hình thực tiễn, các cơ sở đoàn trực thuộc linh hoạt điều chỉnh việc tổ chức các hoạt động kịp thời, phù hợp. Tổ chức các hoạt</w:t>
      </w:r>
      <w:r w:rsidRPr="00EB4059">
        <w:rPr>
          <w:sz w:val="28"/>
          <w:szCs w:val="28"/>
        </w:rPr>
        <w:t xml:space="preserve"> động Tháng Thanh niên tại cơ sở đoàn; đảm nhận xây dựng công trình, phần việc thanh niên, trong đó ưu tiên tập trung</w:t>
      </w:r>
      <w:r>
        <w:rPr>
          <w:sz w:val="28"/>
          <w:szCs w:val="28"/>
        </w:rPr>
        <w:t xml:space="preserve"> vào việc tình nguyện tại chỗ, thực hiện các nhiệm vụ chuyên môn, nhiệm vụ chính trị của cơ quan, đơn vị.</w:t>
      </w:r>
    </w:p>
    <w:p w:rsidR="00D90669" w:rsidRDefault="00D90669" w:rsidP="0007544B">
      <w:pPr>
        <w:spacing w:before="120" w:after="120" w:line="288" w:lineRule="auto"/>
        <w:ind w:firstLine="851"/>
        <w:jc w:val="both"/>
        <w:rPr>
          <w:sz w:val="28"/>
          <w:szCs w:val="28"/>
        </w:rPr>
      </w:pPr>
      <w:proofErr w:type="gramStart"/>
      <w:r>
        <w:rPr>
          <w:sz w:val="28"/>
          <w:szCs w:val="28"/>
        </w:rPr>
        <w:lastRenderedPageBreak/>
        <w:t>- Động viên 100% đoàn viên, thanh niên tham gia ít nhất 01 hoạt động tình nguyện trong Tháng Thanh niên năm 202</w:t>
      </w:r>
      <w:r w:rsidR="00AE1E5A">
        <w:rPr>
          <w:sz w:val="28"/>
          <w:szCs w:val="28"/>
        </w:rPr>
        <w:t>2</w:t>
      </w:r>
      <w:r>
        <w:rPr>
          <w:sz w:val="28"/>
          <w:szCs w:val="28"/>
        </w:rPr>
        <w:t>.</w:t>
      </w:r>
      <w:proofErr w:type="gramEnd"/>
    </w:p>
    <w:p w:rsidR="00D90669" w:rsidRDefault="00D90669" w:rsidP="0007544B">
      <w:pPr>
        <w:spacing w:before="120" w:after="120" w:line="288" w:lineRule="auto"/>
        <w:ind w:firstLine="851"/>
        <w:jc w:val="both"/>
        <w:rPr>
          <w:sz w:val="28"/>
          <w:szCs w:val="28"/>
        </w:rPr>
      </w:pPr>
      <w:r w:rsidRPr="00EB4059">
        <w:rPr>
          <w:sz w:val="28"/>
          <w:szCs w:val="28"/>
        </w:rPr>
        <w:t xml:space="preserve">- Chủ động phối hợp với các </w:t>
      </w:r>
      <w:r>
        <w:rPr>
          <w:sz w:val="28"/>
          <w:szCs w:val="28"/>
        </w:rPr>
        <w:t>cơ quan</w:t>
      </w:r>
      <w:r w:rsidRPr="00EB4059">
        <w:rPr>
          <w:sz w:val="28"/>
          <w:szCs w:val="28"/>
        </w:rPr>
        <w:t>,</w:t>
      </w:r>
      <w:r>
        <w:rPr>
          <w:sz w:val="28"/>
          <w:szCs w:val="28"/>
        </w:rPr>
        <w:t xml:space="preserve"> đơn vị,</w:t>
      </w:r>
      <w:r w:rsidRPr="00EB4059">
        <w:rPr>
          <w:sz w:val="28"/>
          <w:szCs w:val="28"/>
        </w:rPr>
        <w:t xml:space="preserve"> các lực lượng xã hội để huy động nguồn lực cho các hoạt động tại cơ quan, đơn vị và tham gia các hoạt động cấp </w:t>
      </w:r>
      <w:r>
        <w:rPr>
          <w:sz w:val="28"/>
          <w:szCs w:val="28"/>
        </w:rPr>
        <w:t xml:space="preserve">Đoàn </w:t>
      </w:r>
      <w:r w:rsidRPr="00EB4059">
        <w:rPr>
          <w:sz w:val="28"/>
          <w:szCs w:val="28"/>
        </w:rPr>
        <w:t>Khối.</w:t>
      </w:r>
    </w:p>
    <w:p w:rsidR="00D90669" w:rsidRPr="00567C17" w:rsidRDefault="00D90669" w:rsidP="0007544B">
      <w:pPr>
        <w:spacing w:before="120" w:after="120" w:line="288" w:lineRule="auto"/>
        <w:ind w:firstLine="851"/>
        <w:jc w:val="both"/>
        <w:rPr>
          <w:sz w:val="28"/>
          <w:szCs w:val="28"/>
        </w:rPr>
      </w:pPr>
      <w:r w:rsidRPr="00EB4059">
        <w:rPr>
          <w:sz w:val="28"/>
          <w:szCs w:val="28"/>
          <w:lang w:val="vi-VN"/>
        </w:rPr>
        <w:t xml:space="preserve">- </w:t>
      </w:r>
      <w:r>
        <w:rPr>
          <w:sz w:val="28"/>
          <w:szCs w:val="28"/>
        </w:rPr>
        <w:t xml:space="preserve">Các cơ sở đoàn </w:t>
      </w:r>
      <w:r w:rsidR="00AE1E5A">
        <w:rPr>
          <w:sz w:val="28"/>
          <w:szCs w:val="28"/>
        </w:rPr>
        <w:t xml:space="preserve">xây dựng Kế hoạch và </w:t>
      </w:r>
      <w:r>
        <w:rPr>
          <w:sz w:val="28"/>
          <w:szCs w:val="28"/>
        </w:rPr>
        <w:t>t</w:t>
      </w:r>
      <w:r w:rsidRPr="00EB4059">
        <w:rPr>
          <w:sz w:val="28"/>
          <w:szCs w:val="28"/>
          <w:lang w:val="vi-VN"/>
        </w:rPr>
        <w:t xml:space="preserve">ổng hợp các hoạt động </w:t>
      </w:r>
      <w:r w:rsidRPr="00EB4059">
        <w:rPr>
          <w:sz w:val="28"/>
          <w:szCs w:val="28"/>
        </w:rPr>
        <w:t>của đơn vị</w:t>
      </w:r>
      <w:r w:rsidRPr="00EB4059">
        <w:rPr>
          <w:sz w:val="28"/>
          <w:szCs w:val="28"/>
          <w:lang w:val="vi-VN"/>
        </w:rPr>
        <w:t xml:space="preserve"> dự kiến tổ chức</w:t>
      </w:r>
      <w:r>
        <w:rPr>
          <w:sz w:val="28"/>
          <w:szCs w:val="28"/>
          <w:lang w:val="vi-VN"/>
        </w:rPr>
        <w:t xml:space="preserve"> trong Tháng Thanh niên năm 20</w:t>
      </w:r>
      <w:r>
        <w:rPr>
          <w:sz w:val="28"/>
          <w:szCs w:val="28"/>
        </w:rPr>
        <w:t>2</w:t>
      </w:r>
      <w:r w:rsidR="00AE1E5A">
        <w:rPr>
          <w:sz w:val="28"/>
          <w:szCs w:val="28"/>
        </w:rPr>
        <w:t>2</w:t>
      </w:r>
      <w:r w:rsidR="007D3746">
        <w:rPr>
          <w:sz w:val="28"/>
          <w:szCs w:val="28"/>
        </w:rPr>
        <w:t xml:space="preserve"> </w:t>
      </w:r>
      <w:r w:rsidRPr="00EB4059">
        <w:rPr>
          <w:sz w:val="28"/>
          <w:szCs w:val="28"/>
          <w:lang w:val="vi-VN"/>
        </w:rPr>
        <w:t xml:space="preserve">gửi về Đoàn </w:t>
      </w:r>
      <w:r w:rsidRPr="00EB4059">
        <w:rPr>
          <w:sz w:val="28"/>
          <w:szCs w:val="28"/>
        </w:rPr>
        <w:t xml:space="preserve">Khối </w:t>
      </w:r>
      <w:r w:rsidRPr="00EB4059">
        <w:rPr>
          <w:sz w:val="28"/>
          <w:szCs w:val="28"/>
          <w:lang w:val="vi-VN"/>
        </w:rPr>
        <w:t>qua Ban Phong trào</w:t>
      </w:r>
      <w:r>
        <w:rPr>
          <w:sz w:val="28"/>
          <w:szCs w:val="28"/>
        </w:rPr>
        <w:t xml:space="preserve"> Đoàn Khối</w:t>
      </w:r>
      <w:r w:rsidRPr="00EB4059">
        <w:rPr>
          <w:sz w:val="28"/>
          <w:szCs w:val="28"/>
          <w:lang w:val="vi-VN"/>
        </w:rPr>
        <w:t xml:space="preserve"> trước ngày </w:t>
      </w:r>
      <w:r w:rsidR="00AE1E5A">
        <w:rPr>
          <w:b/>
          <w:sz w:val="28"/>
          <w:szCs w:val="28"/>
        </w:rPr>
        <w:t>22</w:t>
      </w:r>
      <w:r>
        <w:rPr>
          <w:b/>
          <w:sz w:val="28"/>
          <w:szCs w:val="28"/>
          <w:lang w:val="vi-VN"/>
        </w:rPr>
        <w:t>/</w:t>
      </w:r>
      <w:r w:rsidR="00AE1E5A">
        <w:rPr>
          <w:b/>
          <w:sz w:val="28"/>
          <w:szCs w:val="28"/>
        </w:rPr>
        <w:t>2</w:t>
      </w:r>
      <w:r>
        <w:rPr>
          <w:b/>
          <w:sz w:val="28"/>
          <w:szCs w:val="28"/>
          <w:lang w:val="vi-VN"/>
        </w:rPr>
        <w:t>/20</w:t>
      </w:r>
      <w:r w:rsidR="00AE1E5A">
        <w:rPr>
          <w:b/>
          <w:sz w:val="28"/>
          <w:szCs w:val="28"/>
        </w:rPr>
        <w:t>22</w:t>
      </w:r>
      <w:r w:rsidRPr="00313829">
        <w:rPr>
          <w:sz w:val="28"/>
          <w:szCs w:val="28"/>
          <w:lang w:val="vi-VN"/>
        </w:rPr>
        <w:t>.</w:t>
      </w:r>
    </w:p>
    <w:p w:rsidR="00D90669" w:rsidRDefault="00D90669" w:rsidP="0007544B">
      <w:pPr>
        <w:spacing w:before="120" w:after="120" w:line="288" w:lineRule="auto"/>
        <w:ind w:firstLine="851"/>
        <w:jc w:val="both"/>
        <w:rPr>
          <w:sz w:val="28"/>
          <w:szCs w:val="28"/>
        </w:rPr>
      </w:pPr>
      <w:r w:rsidRPr="00EB4059">
        <w:rPr>
          <w:sz w:val="28"/>
          <w:szCs w:val="28"/>
          <w:lang w:val="vi-VN"/>
        </w:rPr>
        <w:t>- Chế độ thông tin, báo cáo</w:t>
      </w:r>
      <w:r w:rsidRPr="00AE1E5A">
        <w:rPr>
          <w:b/>
          <w:sz w:val="28"/>
          <w:szCs w:val="28"/>
          <w:lang w:val="vi-VN"/>
        </w:rPr>
        <w:t xml:space="preserve">: </w:t>
      </w:r>
      <w:r w:rsidR="00AE1E5A" w:rsidRPr="00AE1E5A">
        <w:rPr>
          <w:b/>
          <w:sz w:val="28"/>
          <w:szCs w:val="28"/>
        </w:rPr>
        <w:t xml:space="preserve">trước </w:t>
      </w:r>
      <w:r w:rsidR="00D154ED">
        <w:rPr>
          <w:b/>
          <w:sz w:val="28"/>
          <w:szCs w:val="28"/>
        </w:rPr>
        <w:t>0</w:t>
      </w:r>
      <w:r w:rsidR="00AE1E5A" w:rsidRPr="00AE1E5A">
        <w:rPr>
          <w:b/>
          <w:sz w:val="28"/>
          <w:szCs w:val="28"/>
        </w:rPr>
        <w:t xml:space="preserve">9h30 </w:t>
      </w:r>
      <w:r w:rsidR="008765E5">
        <w:rPr>
          <w:b/>
          <w:sz w:val="28"/>
          <w:szCs w:val="28"/>
        </w:rPr>
        <w:t>t</w:t>
      </w:r>
      <w:r w:rsidRPr="00AE1E5A">
        <w:rPr>
          <w:b/>
          <w:sz w:val="28"/>
          <w:szCs w:val="28"/>
          <w:lang w:val="vi-VN"/>
        </w:rPr>
        <w:t xml:space="preserve">hứ </w:t>
      </w:r>
      <w:r w:rsidR="00AE1E5A" w:rsidRPr="00AE1E5A">
        <w:rPr>
          <w:b/>
          <w:sz w:val="28"/>
          <w:szCs w:val="28"/>
        </w:rPr>
        <w:t>2</w:t>
      </w:r>
      <w:r w:rsidRPr="00AE1E5A">
        <w:rPr>
          <w:b/>
          <w:sz w:val="28"/>
          <w:szCs w:val="28"/>
          <w:lang w:val="vi-VN"/>
        </w:rPr>
        <w:t xml:space="preserve"> hằng tuần</w:t>
      </w:r>
      <w:r w:rsidRPr="00EB4059">
        <w:rPr>
          <w:sz w:val="28"/>
          <w:szCs w:val="28"/>
          <w:lang w:val="vi-VN"/>
        </w:rPr>
        <w:t xml:space="preserve"> trong Tháng Thanh niên, các đơn vị báo cáo nhanh kết quả hoạt động về </w:t>
      </w:r>
      <w:r w:rsidRPr="00EB4059">
        <w:rPr>
          <w:sz w:val="28"/>
          <w:szCs w:val="28"/>
        </w:rPr>
        <w:t>Ban Phong trào Đoàn Khối</w:t>
      </w:r>
      <w:r w:rsidRPr="00EB4059">
        <w:rPr>
          <w:sz w:val="28"/>
          <w:szCs w:val="28"/>
          <w:lang w:val="vi-VN"/>
        </w:rPr>
        <w:t xml:space="preserve">; điện thoại: </w:t>
      </w:r>
      <w:r w:rsidRPr="00EB4059">
        <w:rPr>
          <w:sz w:val="28"/>
          <w:szCs w:val="28"/>
        </w:rPr>
        <w:t>080.48897</w:t>
      </w:r>
      <w:r>
        <w:rPr>
          <w:sz w:val="28"/>
          <w:szCs w:val="28"/>
          <w:lang w:val="vi-VN"/>
        </w:rPr>
        <w:t>; e</w:t>
      </w:r>
      <w:r w:rsidRPr="00EB4059">
        <w:rPr>
          <w:sz w:val="28"/>
          <w:szCs w:val="28"/>
          <w:lang w:val="vi-VN"/>
        </w:rPr>
        <w:t xml:space="preserve">mail: </w:t>
      </w:r>
      <w:hyperlink r:id="rId7" w:history="1">
        <w:r w:rsidRPr="001C1C3F">
          <w:rPr>
            <w:rStyle w:val="Hyperlink"/>
            <w:sz w:val="28"/>
            <w:szCs w:val="28"/>
          </w:rPr>
          <w:t>banphongtraodoankhoi@gmail.com</w:t>
        </w:r>
      </w:hyperlink>
      <w:r>
        <w:rPr>
          <w:sz w:val="28"/>
          <w:szCs w:val="28"/>
        </w:rPr>
        <w:t xml:space="preserve">. </w:t>
      </w:r>
      <w:r w:rsidRPr="00EB4059">
        <w:rPr>
          <w:sz w:val="28"/>
          <w:szCs w:val="28"/>
          <w:lang w:val="vi-VN"/>
        </w:rPr>
        <w:t xml:space="preserve">Báo cáo </w:t>
      </w:r>
      <w:r>
        <w:rPr>
          <w:sz w:val="28"/>
          <w:szCs w:val="28"/>
          <w:lang w:val="vi-VN"/>
        </w:rPr>
        <w:t>kết quả Tháng Thanh niên năm 202</w:t>
      </w:r>
      <w:r w:rsidR="00AE1E5A">
        <w:rPr>
          <w:sz w:val="28"/>
          <w:szCs w:val="28"/>
        </w:rPr>
        <w:t>2 và đề xuất khen thưởng</w:t>
      </w:r>
      <w:r w:rsidRPr="00EB4059">
        <w:rPr>
          <w:sz w:val="28"/>
          <w:szCs w:val="28"/>
          <w:lang w:val="vi-VN"/>
        </w:rPr>
        <w:t xml:space="preserve"> gửi trước ngày </w:t>
      </w:r>
      <w:r>
        <w:rPr>
          <w:b/>
          <w:sz w:val="28"/>
          <w:szCs w:val="28"/>
        </w:rPr>
        <w:t>31</w:t>
      </w:r>
      <w:r>
        <w:rPr>
          <w:b/>
          <w:sz w:val="28"/>
          <w:szCs w:val="28"/>
          <w:lang w:val="vi-VN"/>
        </w:rPr>
        <w:t>/</w:t>
      </w:r>
      <w:r>
        <w:rPr>
          <w:b/>
          <w:sz w:val="28"/>
          <w:szCs w:val="28"/>
        </w:rPr>
        <w:t>3</w:t>
      </w:r>
      <w:r>
        <w:rPr>
          <w:b/>
          <w:sz w:val="28"/>
          <w:szCs w:val="28"/>
          <w:lang w:val="vi-VN"/>
        </w:rPr>
        <w:t>/202</w:t>
      </w:r>
      <w:r w:rsidR="00AE1E5A">
        <w:rPr>
          <w:b/>
          <w:sz w:val="28"/>
          <w:szCs w:val="28"/>
        </w:rPr>
        <w:t>2</w:t>
      </w:r>
      <w:r w:rsidRPr="00EB4059">
        <w:rPr>
          <w:sz w:val="28"/>
          <w:szCs w:val="28"/>
          <w:lang w:val="vi-VN"/>
        </w:rPr>
        <w:t>.</w:t>
      </w:r>
    </w:p>
    <w:p w:rsidR="00D90669" w:rsidRDefault="00D90669" w:rsidP="0007544B">
      <w:pPr>
        <w:spacing w:before="120" w:after="120" w:line="288" w:lineRule="auto"/>
        <w:ind w:firstLine="851"/>
        <w:jc w:val="both"/>
        <w:rPr>
          <w:color w:val="000000"/>
          <w:spacing w:val="-4"/>
          <w:sz w:val="28"/>
          <w:szCs w:val="28"/>
        </w:rPr>
      </w:pPr>
      <w:r w:rsidRPr="00D07A07">
        <w:rPr>
          <w:color w:val="000000"/>
          <w:spacing w:val="-4"/>
          <w:sz w:val="28"/>
          <w:szCs w:val="28"/>
          <w:lang w:val="vi-VN"/>
        </w:rPr>
        <w:t xml:space="preserve">Ban </w:t>
      </w:r>
      <w:r w:rsidRPr="00D07A07">
        <w:rPr>
          <w:color w:val="000000"/>
          <w:spacing w:val="-4"/>
          <w:sz w:val="28"/>
          <w:szCs w:val="28"/>
        </w:rPr>
        <w:t>Thường vụ Đoàn Khối</w:t>
      </w:r>
      <w:r w:rsidRPr="00D07A07">
        <w:rPr>
          <w:color w:val="000000"/>
          <w:spacing w:val="-4"/>
          <w:sz w:val="28"/>
          <w:szCs w:val="28"/>
          <w:lang w:val="vi-VN"/>
        </w:rPr>
        <w:t xml:space="preserve"> đề nghị </w:t>
      </w:r>
      <w:r w:rsidRPr="00D07A07">
        <w:rPr>
          <w:color w:val="000000"/>
          <w:spacing w:val="-4"/>
          <w:sz w:val="28"/>
          <w:szCs w:val="28"/>
        </w:rPr>
        <w:t>các cơ sở</w:t>
      </w:r>
      <w:r w:rsidRPr="00D07A07">
        <w:rPr>
          <w:color w:val="000000"/>
          <w:spacing w:val="-4"/>
          <w:sz w:val="28"/>
          <w:szCs w:val="28"/>
          <w:lang w:val="vi-VN"/>
        </w:rPr>
        <w:t xml:space="preserve"> đoàn trực thuộc</w:t>
      </w:r>
      <w:r w:rsidR="00D154ED">
        <w:rPr>
          <w:color w:val="000000"/>
          <w:spacing w:val="-4"/>
          <w:sz w:val="28"/>
          <w:szCs w:val="28"/>
        </w:rPr>
        <w:t xml:space="preserve"> tích cực,</w:t>
      </w:r>
      <w:r w:rsidRPr="00D07A07">
        <w:rPr>
          <w:color w:val="000000"/>
          <w:spacing w:val="-4"/>
          <w:sz w:val="28"/>
          <w:szCs w:val="28"/>
          <w:lang w:val="vi-VN"/>
        </w:rPr>
        <w:t xml:space="preserve"> chủ động triển khai thực hiện </w:t>
      </w:r>
      <w:r w:rsidRPr="00D07A07">
        <w:rPr>
          <w:color w:val="000000"/>
          <w:spacing w:val="-4"/>
          <w:sz w:val="28"/>
          <w:szCs w:val="28"/>
        </w:rPr>
        <w:t xml:space="preserve">có </w:t>
      </w:r>
      <w:r w:rsidRPr="00D07A07">
        <w:rPr>
          <w:color w:val="000000"/>
          <w:spacing w:val="-4"/>
          <w:sz w:val="28"/>
          <w:szCs w:val="28"/>
          <w:lang w:val="vi-VN"/>
        </w:rPr>
        <w:t>hiệu quả các nội dung hoạt động Tháng Thanh niên năm 202</w:t>
      </w:r>
      <w:r w:rsidR="00AE1E5A">
        <w:rPr>
          <w:color w:val="000000"/>
          <w:spacing w:val="-4"/>
          <w:sz w:val="28"/>
          <w:szCs w:val="28"/>
        </w:rPr>
        <w:t>2</w:t>
      </w:r>
      <w:r w:rsidRPr="00D07A07">
        <w:rPr>
          <w:color w:val="000000"/>
          <w:spacing w:val="-4"/>
          <w:sz w:val="28"/>
          <w:szCs w:val="28"/>
          <w:lang w:val="vi-VN"/>
        </w:rPr>
        <w:t>.</w:t>
      </w:r>
    </w:p>
    <w:p w:rsidR="0007544B" w:rsidRPr="0007544B" w:rsidRDefault="0007544B" w:rsidP="0007544B">
      <w:pPr>
        <w:spacing w:before="120" w:after="120" w:line="288" w:lineRule="auto"/>
        <w:ind w:firstLine="851"/>
        <w:jc w:val="both"/>
        <w:rPr>
          <w:color w:val="000000"/>
          <w:spacing w:val="-4"/>
          <w:sz w:val="28"/>
          <w:szCs w:val="28"/>
        </w:rPr>
      </w:pPr>
    </w:p>
    <w:tbl>
      <w:tblPr>
        <w:tblW w:w="9648" w:type="dxa"/>
        <w:tblLayout w:type="fixed"/>
        <w:tblLook w:val="0000" w:firstRow="0" w:lastRow="0" w:firstColumn="0" w:lastColumn="0" w:noHBand="0" w:noVBand="0"/>
      </w:tblPr>
      <w:tblGrid>
        <w:gridCol w:w="4428"/>
        <w:gridCol w:w="5220"/>
      </w:tblGrid>
      <w:tr w:rsidR="00D90669" w:rsidRPr="00D304F3" w:rsidTr="005D2C02">
        <w:tc>
          <w:tcPr>
            <w:tcW w:w="4428" w:type="dxa"/>
          </w:tcPr>
          <w:p w:rsidR="00D90669" w:rsidRPr="00D304F3" w:rsidRDefault="00D90669" w:rsidP="005D2C02">
            <w:pPr>
              <w:jc w:val="both"/>
              <w:rPr>
                <w:b/>
                <w:szCs w:val="20"/>
                <w:lang w:val="pt-BR"/>
              </w:rPr>
            </w:pPr>
            <w:r w:rsidRPr="00D304F3">
              <w:rPr>
                <w:rFonts w:ascii=".VnTime" w:hAnsi=".VnTime"/>
                <w:spacing w:val="-4"/>
                <w:sz w:val="28"/>
                <w:szCs w:val="28"/>
              </w:rPr>
              <w:tab/>
            </w:r>
          </w:p>
          <w:p w:rsidR="00D90669" w:rsidRPr="00D304F3" w:rsidRDefault="00D90669" w:rsidP="005D2C02">
            <w:pPr>
              <w:jc w:val="both"/>
              <w:rPr>
                <w:b/>
                <w:lang w:val="pt-BR"/>
              </w:rPr>
            </w:pPr>
            <w:r w:rsidRPr="00D304F3">
              <w:rPr>
                <w:b/>
                <w:sz w:val="26"/>
                <w:szCs w:val="22"/>
                <w:lang w:val="pt-BR"/>
              </w:rPr>
              <w:t>Nơi nhận:</w:t>
            </w:r>
          </w:p>
          <w:p w:rsidR="00D90669" w:rsidRPr="00D304F3" w:rsidRDefault="00D90669" w:rsidP="005D2C02">
            <w:pPr>
              <w:widowControl w:val="0"/>
              <w:autoSpaceDE w:val="0"/>
              <w:autoSpaceDN w:val="0"/>
              <w:adjustRightInd w:val="0"/>
              <w:jc w:val="both"/>
              <w:rPr>
                <w:lang w:val="pt-BR"/>
              </w:rPr>
            </w:pPr>
            <w:r w:rsidRPr="00D304F3">
              <w:rPr>
                <w:sz w:val="22"/>
                <w:lang w:val="pt-BR"/>
              </w:rPr>
              <w:t>- Thường trực ĐUK (để b/c);</w:t>
            </w:r>
          </w:p>
          <w:p w:rsidR="00D90669" w:rsidRPr="0007544B" w:rsidRDefault="0007544B" w:rsidP="005D2C02">
            <w:pPr>
              <w:widowControl w:val="0"/>
              <w:autoSpaceDE w:val="0"/>
              <w:autoSpaceDN w:val="0"/>
              <w:adjustRightInd w:val="0"/>
              <w:jc w:val="both"/>
              <w:rPr>
                <w:spacing w:val="-4"/>
                <w:lang w:val="pt-BR"/>
              </w:rPr>
            </w:pPr>
            <w:r>
              <w:rPr>
                <w:sz w:val="22"/>
                <w:lang w:val="pt-BR"/>
              </w:rPr>
              <w:t xml:space="preserve">- </w:t>
            </w:r>
            <w:r w:rsidR="00D90669" w:rsidRPr="0007544B">
              <w:rPr>
                <w:spacing w:val="-4"/>
                <w:sz w:val="22"/>
                <w:lang w:val="pt-BR"/>
              </w:rPr>
              <w:t xml:space="preserve">Đ/c </w:t>
            </w:r>
            <w:r w:rsidRPr="0007544B">
              <w:rPr>
                <w:spacing w:val="-4"/>
                <w:sz w:val="22"/>
                <w:lang w:val="pt-BR"/>
              </w:rPr>
              <w:t xml:space="preserve">Nguyễn Quang Trường </w:t>
            </w:r>
            <w:r w:rsidR="00D90669" w:rsidRPr="0007544B">
              <w:rPr>
                <w:spacing w:val="-4"/>
                <w:sz w:val="22"/>
                <w:lang w:val="pt-BR"/>
              </w:rPr>
              <w:t>-PBT</w:t>
            </w:r>
            <w:r w:rsidR="00D90669" w:rsidRPr="0007544B">
              <w:rPr>
                <w:spacing w:val="-4"/>
                <w:sz w:val="22"/>
              </w:rPr>
              <w:t>ĐUK</w:t>
            </w:r>
            <w:r w:rsidR="00D90669" w:rsidRPr="0007544B">
              <w:rPr>
                <w:spacing w:val="-4"/>
                <w:sz w:val="22"/>
                <w:lang w:val="pt-BR"/>
              </w:rPr>
              <w:t xml:space="preserve"> (để b/c);</w:t>
            </w:r>
          </w:p>
          <w:p w:rsidR="00D90669" w:rsidRPr="00D304F3" w:rsidRDefault="00D90669" w:rsidP="005D2C02">
            <w:pPr>
              <w:widowControl w:val="0"/>
              <w:autoSpaceDE w:val="0"/>
              <w:autoSpaceDN w:val="0"/>
              <w:adjustRightInd w:val="0"/>
              <w:jc w:val="both"/>
            </w:pPr>
            <w:r w:rsidRPr="00D304F3">
              <w:rPr>
                <w:sz w:val="22"/>
              </w:rPr>
              <w:t xml:space="preserve">- </w:t>
            </w:r>
            <w:r>
              <w:rPr>
                <w:sz w:val="22"/>
              </w:rPr>
              <w:t xml:space="preserve">Đ/c Nguyễn </w:t>
            </w:r>
            <w:r w:rsidR="0007544B">
              <w:rPr>
                <w:sz w:val="22"/>
              </w:rPr>
              <w:t>Tường Lâm -</w:t>
            </w:r>
            <w:r>
              <w:rPr>
                <w:sz w:val="22"/>
              </w:rPr>
              <w:t xml:space="preserve"> BT</w:t>
            </w:r>
            <w:r w:rsidRPr="00D304F3">
              <w:rPr>
                <w:sz w:val="22"/>
              </w:rPr>
              <w:t xml:space="preserve"> TWĐ</w:t>
            </w:r>
            <w:r w:rsidR="00D154ED">
              <w:rPr>
                <w:sz w:val="22"/>
              </w:rPr>
              <w:t xml:space="preserve"> </w:t>
            </w:r>
            <w:r w:rsidRPr="00D304F3">
              <w:rPr>
                <w:sz w:val="22"/>
              </w:rPr>
              <w:t>(để b/c);</w:t>
            </w:r>
          </w:p>
          <w:p w:rsidR="00D90669" w:rsidRPr="00D304F3" w:rsidRDefault="00D90669" w:rsidP="005D2C02">
            <w:pPr>
              <w:widowControl w:val="0"/>
              <w:autoSpaceDE w:val="0"/>
              <w:autoSpaceDN w:val="0"/>
              <w:adjustRightInd w:val="0"/>
              <w:jc w:val="both"/>
              <w:rPr>
                <w:lang w:val="pt-BR"/>
              </w:rPr>
            </w:pPr>
            <w:r w:rsidRPr="00D304F3">
              <w:rPr>
                <w:sz w:val="22"/>
              </w:rPr>
              <w:t xml:space="preserve">- Ban </w:t>
            </w:r>
            <w:r w:rsidR="0007544B">
              <w:rPr>
                <w:sz w:val="22"/>
              </w:rPr>
              <w:t>TNCN&amp;ĐT</w:t>
            </w:r>
            <w:r>
              <w:rPr>
                <w:sz w:val="22"/>
              </w:rPr>
              <w:t>, Ban QT</w:t>
            </w:r>
            <w:r w:rsidRPr="00D304F3">
              <w:rPr>
                <w:sz w:val="22"/>
              </w:rPr>
              <w:t xml:space="preserve"> TWĐ </w:t>
            </w:r>
            <w:r w:rsidRPr="00D304F3">
              <w:rPr>
                <w:sz w:val="22"/>
                <w:lang w:val="pt-BR"/>
              </w:rPr>
              <w:t>(để b/c);</w:t>
            </w:r>
          </w:p>
          <w:p w:rsidR="00D90669" w:rsidRPr="00D304F3" w:rsidRDefault="00D90669" w:rsidP="005D2C02">
            <w:pPr>
              <w:widowControl w:val="0"/>
              <w:autoSpaceDE w:val="0"/>
              <w:autoSpaceDN w:val="0"/>
              <w:adjustRightInd w:val="0"/>
              <w:jc w:val="both"/>
              <w:rPr>
                <w:lang w:val="pt-BR"/>
              </w:rPr>
            </w:pPr>
            <w:r w:rsidRPr="00D304F3">
              <w:rPr>
                <w:sz w:val="22"/>
                <w:lang w:val="pt-BR"/>
              </w:rPr>
              <w:t>- Ban Dân vận ĐUK (để b/c);</w:t>
            </w:r>
          </w:p>
          <w:p w:rsidR="00D90669" w:rsidRPr="00D304F3" w:rsidRDefault="00D90669" w:rsidP="005D2C02">
            <w:pPr>
              <w:widowControl w:val="0"/>
              <w:autoSpaceDE w:val="0"/>
              <w:autoSpaceDN w:val="0"/>
              <w:adjustRightInd w:val="0"/>
              <w:jc w:val="both"/>
            </w:pPr>
            <w:r w:rsidRPr="00D304F3">
              <w:rPr>
                <w:sz w:val="22"/>
                <w:lang w:val="pt-BR"/>
              </w:rPr>
              <w:t>- Các ban, đơn vị Đoàn Khối (để t/h);</w:t>
            </w:r>
          </w:p>
          <w:p w:rsidR="00D90669" w:rsidRPr="00D304F3" w:rsidRDefault="00D90669" w:rsidP="005D2C02">
            <w:pPr>
              <w:widowControl w:val="0"/>
              <w:autoSpaceDE w:val="0"/>
              <w:autoSpaceDN w:val="0"/>
              <w:adjustRightInd w:val="0"/>
            </w:pPr>
            <w:r w:rsidRPr="00D304F3">
              <w:rPr>
                <w:sz w:val="22"/>
                <w:szCs w:val="22"/>
              </w:rPr>
              <w:t>- Các cơ sở đoàn trong Khối (để t/h);</w:t>
            </w:r>
          </w:p>
          <w:p w:rsidR="00D90669" w:rsidRPr="00D304F3" w:rsidRDefault="00D90669" w:rsidP="005D2C02">
            <w:pPr>
              <w:widowControl w:val="0"/>
              <w:autoSpaceDE w:val="0"/>
              <w:autoSpaceDN w:val="0"/>
              <w:adjustRightInd w:val="0"/>
              <w:jc w:val="both"/>
            </w:pPr>
            <w:r w:rsidRPr="00D304F3">
              <w:rPr>
                <w:sz w:val="22"/>
              </w:rPr>
              <w:t>- Các đoàn trường học trong Khối (để t/h);</w:t>
            </w:r>
          </w:p>
          <w:p w:rsidR="00D90669" w:rsidRPr="00D304F3" w:rsidRDefault="00D90669" w:rsidP="005D2C02">
            <w:pPr>
              <w:widowControl w:val="0"/>
              <w:autoSpaceDE w:val="0"/>
              <w:autoSpaceDN w:val="0"/>
              <w:adjustRightInd w:val="0"/>
              <w:jc w:val="both"/>
            </w:pPr>
            <w:r w:rsidRPr="00D304F3">
              <w:rPr>
                <w:sz w:val="22"/>
              </w:rPr>
              <w:t>- Cụm Đoàn trực thuộc miền Trung (để t/h);</w:t>
            </w:r>
          </w:p>
          <w:p w:rsidR="00D90669" w:rsidRPr="00D304F3" w:rsidRDefault="00D90669" w:rsidP="005D2C02">
            <w:pPr>
              <w:widowControl w:val="0"/>
              <w:autoSpaceDE w:val="0"/>
              <w:autoSpaceDN w:val="0"/>
              <w:adjustRightInd w:val="0"/>
              <w:jc w:val="both"/>
            </w:pPr>
            <w:r w:rsidRPr="00D304F3">
              <w:rPr>
                <w:sz w:val="22"/>
              </w:rPr>
              <w:t>- Cụm Đoàn trực thuộc miền Nam (để t/h);</w:t>
            </w:r>
          </w:p>
          <w:p w:rsidR="00D90669" w:rsidRPr="00D304F3" w:rsidRDefault="00D90669" w:rsidP="005D2C02">
            <w:pPr>
              <w:widowControl w:val="0"/>
              <w:autoSpaceDE w:val="0"/>
              <w:autoSpaceDN w:val="0"/>
              <w:adjustRightInd w:val="0"/>
              <w:jc w:val="both"/>
            </w:pPr>
            <w:r w:rsidRPr="00D304F3">
              <w:rPr>
                <w:sz w:val="22"/>
              </w:rPr>
              <w:t xml:space="preserve">- Lưu: VP, </w:t>
            </w:r>
            <w:r>
              <w:rPr>
                <w:sz w:val="22"/>
              </w:rPr>
              <w:t>Ban PT</w:t>
            </w:r>
            <w:r w:rsidRPr="00D304F3">
              <w:rPr>
                <w:sz w:val="22"/>
              </w:rPr>
              <w:t>.</w:t>
            </w:r>
          </w:p>
          <w:p w:rsidR="00D90669" w:rsidRPr="00D304F3" w:rsidRDefault="00D90669" w:rsidP="005D2C02">
            <w:pPr>
              <w:widowControl w:val="0"/>
              <w:autoSpaceDE w:val="0"/>
              <w:autoSpaceDN w:val="0"/>
              <w:adjustRightInd w:val="0"/>
              <w:ind w:firstLine="284"/>
            </w:pPr>
          </w:p>
          <w:p w:rsidR="00D90669" w:rsidRPr="00D304F3" w:rsidRDefault="00D90669" w:rsidP="005D2C02">
            <w:pPr>
              <w:widowControl w:val="0"/>
              <w:autoSpaceDE w:val="0"/>
              <w:autoSpaceDN w:val="0"/>
              <w:adjustRightInd w:val="0"/>
              <w:ind w:firstLine="284"/>
              <w:jc w:val="both"/>
            </w:pPr>
          </w:p>
        </w:tc>
        <w:tc>
          <w:tcPr>
            <w:tcW w:w="5220" w:type="dxa"/>
          </w:tcPr>
          <w:p w:rsidR="00D90669" w:rsidRPr="00D304F3" w:rsidRDefault="00D90669" w:rsidP="005D2C02">
            <w:pPr>
              <w:jc w:val="center"/>
              <w:rPr>
                <w:b/>
                <w:bCs/>
                <w:spacing w:val="-6"/>
                <w:sz w:val="28"/>
                <w:szCs w:val="20"/>
              </w:rPr>
            </w:pPr>
            <w:r w:rsidRPr="00D304F3">
              <w:rPr>
                <w:b/>
                <w:bCs/>
                <w:spacing w:val="-6"/>
                <w:sz w:val="28"/>
                <w:szCs w:val="20"/>
              </w:rPr>
              <w:t>TM. BAN THƯỜNG VỤ ĐOÀN KHỐI</w:t>
            </w:r>
          </w:p>
          <w:p w:rsidR="00D90669" w:rsidRPr="00D304F3" w:rsidRDefault="00AE1E5A" w:rsidP="005D2C02">
            <w:pPr>
              <w:spacing w:after="120"/>
              <w:jc w:val="center"/>
              <w:rPr>
                <w:sz w:val="28"/>
                <w:szCs w:val="28"/>
              </w:rPr>
            </w:pPr>
            <w:r>
              <w:rPr>
                <w:sz w:val="28"/>
                <w:szCs w:val="28"/>
              </w:rPr>
              <w:t xml:space="preserve">Q. </w:t>
            </w:r>
            <w:r w:rsidR="00D90669" w:rsidRPr="00D304F3">
              <w:rPr>
                <w:sz w:val="28"/>
                <w:szCs w:val="28"/>
              </w:rPr>
              <w:t xml:space="preserve">BÍ THƯ </w:t>
            </w:r>
          </w:p>
          <w:p w:rsidR="00D90669" w:rsidRPr="00D304F3" w:rsidRDefault="00D90669" w:rsidP="005D2C02">
            <w:pPr>
              <w:spacing w:after="120"/>
              <w:jc w:val="center"/>
              <w:rPr>
                <w:b/>
                <w:sz w:val="42"/>
                <w:szCs w:val="28"/>
              </w:rPr>
            </w:pPr>
          </w:p>
          <w:p w:rsidR="00D90669" w:rsidRPr="00AC7648" w:rsidRDefault="00AC7648" w:rsidP="005D2C02">
            <w:pPr>
              <w:spacing w:after="120"/>
              <w:jc w:val="center"/>
              <w:rPr>
                <w:b/>
                <w:i/>
                <w:sz w:val="28"/>
                <w:szCs w:val="28"/>
              </w:rPr>
            </w:pPr>
            <w:r w:rsidRPr="00AC7648">
              <w:rPr>
                <w:b/>
                <w:i/>
                <w:sz w:val="28"/>
                <w:szCs w:val="28"/>
              </w:rPr>
              <w:t>(đã ký)</w:t>
            </w:r>
          </w:p>
          <w:p w:rsidR="0007544B" w:rsidRDefault="0007544B" w:rsidP="005D2C02">
            <w:pPr>
              <w:spacing w:after="120"/>
              <w:jc w:val="center"/>
              <w:rPr>
                <w:b/>
                <w:sz w:val="8"/>
                <w:szCs w:val="28"/>
              </w:rPr>
            </w:pPr>
          </w:p>
          <w:p w:rsidR="00D90669" w:rsidRDefault="00D90669" w:rsidP="005D2C02">
            <w:pPr>
              <w:spacing w:after="120"/>
              <w:jc w:val="center"/>
              <w:rPr>
                <w:b/>
                <w:sz w:val="8"/>
                <w:szCs w:val="28"/>
              </w:rPr>
            </w:pPr>
          </w:p>
          <w:p w:rsidR="00D90669" w:rsidRDefault="00D90669" w:rsidP="005D2C02">
            <w:pPr>
              <w:spacing w:after="120"/>
              <w:jc w:val="both"/>
              <w:rPr>
                <w:b/>
                <w:sz w:val="16"/>
                <w:szCs w:val="28"/>
              </w:rPr>
            </w:pPr>
          </w:p>
          <w:p w:rsidR="00D90669" w:rsidRPr="00D304F3" w:rsidRDefault="00D90669" w:rsidP="005D2C02">
            <w:pPr>
              <w:spacing w:after="120"/>
              <w:jc w:val="both"/>
              <w:rPr>
                <w:b/>
                <w:sz w:val="16"/>
                <w:szCs w:val="28"/>
              </w:rPr>
            </w:pPr>
          </w:p>
          <w:p w:rsidR="00D90669" w:rsidRPr="00D304F3" w:rsidRDefault="00D90669" w:rsidP="005D2C02">
            <w:pPr>
              <w:spacing w:after="120"/>
              <w:jc w:val="center"/>
              <w:rPr>
                <w:b/>
                <w:sz w:val="28"/>
                <w:szCs w:val="28"/>
              </w:rPr>
            </w:pPr>
            <w:r>
              <w:rPr>
                <w:b/>
                <w:sz w:val="28"/>
                <w:szCs w:val="28"/>
              </w:rPr>
              <w:t>Bùi Hoàng Tùng</w:t>
            </w:r>
          </w:p>
        </w:tc>
      </w:tr>
    </w:tbl>
    <w:p w:rsidR="00D90669" w:rsidRDefault="00D90669" w:rsidP="00D90669">
      <w:pPr>
        <w:spacing w:before="120" w:after="120" w:line="288" w:lineRule="auto"/>
        <w:jc w:val="both"/>
        <w:rPr>
          <w:b/>
          <w:sz w:val="28"/>
          <w:szCs w:val="28"/>
        </w:rPr>
      </w:pPr>
    </w:p>
    <w:p w:rsidR="00D90669" w:rsidRDefault="00D90669" w:rsidP="00D90669">
      <w:pPr>
        <w:spacing w:before="120" w:after="120" w:line="288" w:lineRule="auto"/>
        <w:jc w:val="both"/>
        <w:rPr>
          <w:b/>
          <w:sz w:val="28"/>
          <w:szCs w:val="28"/>
        </w:rPr>
      </w:pPr>
    </w:p>
    <w:p w:rsidR="00D90669" w:rsidRPr="00420B9B" w:rsidRDefault="00D90669" w:rsidP="00D90669">
      <w:pPr>
        <w:spacing w:before="120" w:after="120" w:line="288" w:lineRule="auto"/>
        <w:jc w:val="both"/>
        <w:rPr>
          <w:b/>
          <w:sz w:val="28"/>
          <w:szCs w:val="28"/>
        </w:rPr>
      </w:pPr>
    </w:p>
    <w:p w:rsidR="00D90669" w:rsidRDefault="00D90669" w:rsidP="00D90669"/>
    <w:p w:rsidR="006B420B" w:rsidRDefault="006B420B">
      <w:bookmarkStart w:id="0" w:name="_GoBack"/>
      <w:bookmarkEnd w:id="0"/>
    </w:p>
    <w:sectPr w:rsidR="006B420B" w:rsidSect="00E63C48">
      <w:headerReference w:type="default" r:id="rId8"/>
      <w:pgSz w:w="11907" w:h="16840" w:code="9"/>
      <w:pgMar w:top="1134" w:right="1077" w:bottom="1077" w:left="164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1F" w:rsidRDefault="00610A1F" w:rsidP="00BB51E0">
      <w:r>
        <w:separator/>
      </w:r>
    </w:p>
  </w:endnote>
  <w:endnote w:type="continuationSeparator" w:id="0">
    <w:p w:rsidR="00610A1F" w:rsidRDefault="00610A1F" w:rsidP="00BB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nTime">
    <w:altName w:val="Courier"/>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1F" w:rsidRDefault="00610A1F" w:rsidP="00BB51E0">
      <w:r>
        <w:separator/>
      </w:r>
    </w:p>
  </w:footnote>
  <w:footnote w:type="continuationSeparator" w:id="0">
    <w:p w:rsidR="00610A1F" w:rsidRDefault="00610A1F" w:rsidP="00BB5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48" w:rsidRDefault="00DC4513">
    <w:pPr>
      <w:pStyle w:val="Header"/>
      <w:jc w:val="center"/>
    </w:pPr>
    <w:r>
      <w:fldChar w:fldCharType="begin"/>
    </w:r>
    <w:r w:rsidR="0007544B">
      <w:instrText xml:space="preserve"> PAGE   \* MERGEFORMAT </w:instrText>
    </w:r>
    <w:r>
      <w:fldChar w:fldCharType="separate"/>
    </w:r>
    <w:r w:rsidR="00AC7648">
      <w:rPr>
        <w:noProof/>
      </w:rPr>
      <w:t>6</w:t>
    </w:r>
    <w:r>
      <w:fldChar w:fldCharType="end"/>
    </w:r>
  </w:p>
  <w:p w:rsidR="00E63C48" w:rsidRDefault="00610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0669"/>
    <w:rsid w:val="0007544B"/>
    <w:rsid w:val="00156AE4"/>
    <w:rsid w:val="00610A1F"/>
    <w:rsid w:val="006B420B"/>
    <w:rsid w:val="00772B50"/>
    <w:rsid w:val="007A05F0"/>
    <w:rsid w:val="007C7A3E"/>
    <w:rsid w:val="007D3746"/>
    <w:rsid w:val="008765E5"/>
    <w:rsid w:val="008F17B5"/>
    <w:rsid w:val="00AC7648"/>
    <w:rsid w:val="00AE1E5A"/>
    <w:rsid w:val="00BB51E0"/>
    <w:rsid w:val="00C708FA"/>
    <w:rsid w:val="00CD1616"/>
    <w:rsid w:val="00CF6736"/>
    <w:rsid w:val="00D154ED"/>
    <w:rsid w:val="00D36571"/>
    <w:rsid w:val="00D90669"/>
    <w:rsid w:val="00DC4513"/>
    <w:rsid w:val="00F051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6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90669"/>
    <w:pPr>
      <w:keepNext/>
      <w:jc w:val="right"/>
      <w:outlineLvl w:val="3"/>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0669"/>
    <w:rPr>
      <w:rFonts w:ascii=".VnTime" w:eastAsia="Times New Roman" w:hAnsi=".VnTime" w:cs="Times New Roman"/>
      <w:i/>
      <w:sz w:val="28"/>
      <w:szCs w:val="20"/>
    </w:rPr>
  </w:style>
  <w:style w:type="character" w:styleId="Hyperlink">
    <w:name w:val="Hyperlink"/>
    <w:rsid w:val="00D90669"/>
    <w:rPr>
      <w:color w:val="0000FF"/>
      <w:u w:val="single"/>
    </w:rPr>
  </w:style>
  <w:style w:type="paragraph" w:styleId="Header">
    <w:name w:val="header"/>
    <w:basedOn w:val="Normal"/>
    <w:link w:val="HeaderChar"/>
    <w:uiPriority w:val="99"/>
    <w:unhideWhenUsed/>
    <w:rsid w:val="00D90669"/>
    <w:pPr>
      <w:tabs>
        <w:tab w:val="center" w:pos="4680"/>
        <w:tab w:val="right" w:pos="9360"/>
      </w:tabs>
    </w:pPr>
  </w:style>
  <w:style w:type="character" w:customStyle="1" w:styleId="HeaderChar">
    <w:name w:val="Header Char"/>
    <w:basedOn w:val="DefaultParagraphFont"/>
    <w:link w:val="Header"/>
    <w:uiPriority w:val="99"/>
    <w:rsid w:val="00D906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6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90669"/>
    <w:pPr>
      <w:keepNext/>
      <w:jc w:val="right"/>
      <w:outlineLvl w:val="3"/>
    </w:pPr>
    <w:rPr>
      <w:rFonts w:ascii=".VnTime" w:hAnsi=".VnTime"/>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0669"/>
    <w:rPr>
      <w:rFonts w:ascii=".VnTime" w:eastAsia="Times New Roman" w:hAnsi=".VnTime" w:cs="Times New Roman"/>
      <w:i/>
      <w:sz w:val="28"/>
      <w:szCs w:val="20"/>
      <w:lang w:val="x-none" w:eastAsia="x-none"/>
    </w:rPr>
  </w:style>
  <w:style w:type="character" w:styleId="Hyperlink">
    <w:name w:val="Hyperlink"/>
    <w:rsid w:val="00D90669"/>
    <w:rPr>
      <w:color w:val="0000FF"/>
      <w:u w:val="single"/>
    </w:rPr>
  </w:style>
  <w:style w:type="paragraph" w:styleId="Header">
    <w:name w:val="header"/>
    <w:basedOn w:val="Normal"/>
    <w:link w:val="HeaderChar"/>
    <w:uiPriority w:val="99"/>
    <w:unhideWhenUsed/>
    <w:rsid w:val="00D9066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9066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nphongtraodoankho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Leson</dc:creator>
  <cp:lastModifiedBy>Leson</cp:lastModifiedBy>
  <cp:revision>8</cp:revision>
  <cp:lastPrinted>2022-02-14T07:59:00Z</cp:lastPrinted>
  <dcterms:created xsi:type="dcterms:W3CDTF">2022-02-09T02:29:00Z</dcterms:created>
  <dcterms:modified xsi:type="dcterms:W3CDTF">2022-02-18T08:22:00Z</dcterms:modified>
</cp:coreProperties>
</file>