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5245"/>
        <w:gridCol w:w="4111"/>
      </w:tblGrid>
      <w:tr w:rsidR="002C7927" w:rsidRPr="00B55E13" w:rsidTr="005A05C3">
        <w:tc>
          <w:tcPr>
            <w:tcW w:w="5245" w:type="dxa"/>
            <w:hideMark/>
          </w:tcPr>
          <w:p w:rsidR="002C7927" w:rsidRPr="005B3D83" w:rsidRDefault="002C7927" w:rsidP="005A05C3">
            <w:pPr>
              <w:spacing w:after="0" w:line="240" w:lineRule="auto"/>
              <w:jc w:val="center"/>
              <w:rPr>
                <w:rFonts w:ascii="Times New Roman" w:eastAsia="Times New Roman" w:hAnsi="Times New Roman"/>
                <w:b/>
                <w:sz w:val="28"/>
                <w:szCs w:val="28"/>
              </w:rPr>
            </w:pPr>
            <w:r w:rsidRPr="005B3D83">
              <w:rPr>
                <w:rFonts w:ascii="Times New Roman" w:eastAsia="Times New Roman" w:hAnsi="Times New Roman"/>
                <w:b/>
                <w:sz w:val="28"/>
                <w:szCs w:val="28"/>
              </w:rPr>
              <w:t>BCH ĐOÀN KHỐI CÁC CƠ QUAN TW</w:t>
            </w:r>
          </w:p>
          <w:p w:rsidR="002C7927" w:rsidRPr="005B3D83" w:rsidRDefault="002C7927" w:rsidP="005A05C3">
            <w:pPr>
              <w:spacing w:after="0" w:line="240" w:lineRule="auto"/>
              <w:jc w:val="center"/>
              <w:rPr>
                <w:rFonts w:ascii="Times New Roman" w:eastAsia="Times New Roman" w:hAnsi="Times New Roman"/>
                <w:sz w:val="26"/>
                <w:szCs w:val="26"/>
              </w:rPr>
            </w:pPr>
            <w:r w:rsidRPr="005B3D83">
              <w:rPr>
                <w:rFonts w:ascii="Times New Roman" w:eastAsia="Times New Roman" w:hAnsi="Times New Roman"/>
                <w:sz w:val="26"/>
                <w:szCs w:val="26"/>
              </w:rPr>
              <w:t>***</w:t>
            </w:r>
          </w:p>
          <w:p w:rsidR="002C7927" w:rsidRDefault="002C7927" w:rsidP="005A05C3">
            <w:pPr>
              <w:spacing w:before="75" w:after="75" w:line="240" w:lineRule="auto"/>
              <w:jc w:val="center"/>
              <w:rPr>
                <w:rFonts w:ascii="Times New Roman" w:eastAsia="Times New Roman" w:hAnsi="Times New Roman"/>
                <w:sz w:val="28"/>
                <w:szCs w:val="28"/>
              </w:rPr>
            </w:pPr>
            <w:r w:rsidRPr="005B3D83">
              <w:rPr>
                <w:rFonts w:ascii="Times New Roman" w:eastAsia="Times New Roman" w:hAnsi="Times New Roman"/>
                <w:sz w:val="28"/>
                <w:szCs w:val="28"/>
              </w:rPr>
              <w:t xml:space="preserve">Số: </w:t>
            </w:r>
            <w:bookmarkStart w:id="0" w:name="_GoBack"/>
            <w:bookmarkEnd w:id="0"/>
            <w:r w:rsidR="00825E58">
              <w:rPr>
                <w:rFonts w:ascii="Times New Roman" w:eastAsia="Times New Roman" w:hAnsi="Times New Roman"/>
                <w:b/>
                <w:sz w:val="28"/>
                <w:szCs w:val="28"/>
              </w:rPr>
              <w:t xml:space="preserve"> 16</w:t>
            </w:r>
            <w:r>
              <w:rPr>
                <w:rFonts w:ascii="Times New Roman" w:eastAsia="Times New Roman" w:hAnsi="Times New Roman"/>
                <w:b/>
                <w:sz w:val="28"/>
                <w:szCs w:val="28"/>
              </w:rPr>
              <w:t>-</w:t>
            </w:r>
            <w:r w:rsidR="00056D58">
              <w:rPr>
                <w:rFonts w:ascii="Times New Roman" w:eastAsia="Times New Roman" w:hAnsi="Times New Roman"/>
                <w:b/>
                <w:sz w:val="28"/>
                <w:szCs w:val="28"/>
              </w:rPr>
              <w:t xml:space="preserve"> </w:t>
            </w:r>
            <w:r w:rsidRPr="005B3D83">
              <w:rPr>
                <w:rFonts w:ascii="Times New Roman" w:eastAsia="Times New Roman" w:hAnsi="Times New Roman"/>
                <w:sz w:val="28"/>
                <w:szCs w:val="28"/>
              </w:rPr>
              <w:t>KH/ĐTNK-BTG</w:t>
            </w:r>
          </w:p>
          <w:p w:rsidR="00710DE4" w:rsidRPr="00710DE4" w:rsidRDefault="00710DE4" w:rsidP="005A05C3">
            <w:pPr>
              <w:spacing w:before="75" w:after="75" w:line="240" w:lineRule="auto"/>
              <w:jc w:val="center"/>
              <w:rPr>
                <w:rFonts w:ascii="Times New Roman" w:eastAsia="Times New Roman" w:hAnsi="Times New Roman"/>
                <w:i/>
                <w:sz w:val="28"/>
                <w:szCs w:val="28"/>
              </w:rPr>
            </w:pPr>
          </w:p>
        </w:tc>
        <w:tc>
          <w:tcPr>
            <w:tcW w:w="4111" w:type="dxa"/>
            <w:hideMark/>
          </w:tcPr>
          <w:p w:rsidR="00C20C70" w:rsidRDefault="00891E35" w:rsidP="00C20C70">
            <w:pPr>
              <w:spacing w:after="0" w:line="240" w:lineRule="auto"/>
              <w:jc w:val="center"/>
              <w:rPr>
                <w:rFonts w:ascii="Times New Roman" w:eastAsia="Times New Roman" w:hAnsi="Times New Roman"/>
                <w:b/>
                <w:sz w:val="30"/>
                <w:szCs w:val="30"/>
              </w:rPr>
            </w:pPr>
            <w:r w:rsidRPr="00891E35">
              <w:rPr>
                <w:noProof/>
              </w:rPr>
              <w:pict>
                <v:line id="Straight Connector 2" o:spid="_x0000_s1026" style="position:absolute;left:0;text-align:left;z-index:251657728;visibility:visible;mso-wrap-distance-top:-19e-5mm;mso-wrap-distance-bottom:-19e-5mm;mso-position-horizontal-relative:text;mso-position-vertical-relative:text" from="3.15pt,16.95pt" to="193.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7eGQ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"/>
              </w:pict>
            </w:r>
            <w:r w:rsidR="002C7927" w:rsidRPr="005B3D83">
              <w:rPr>
                <w:rFonts w:ascii="Times New Roman" w:eastAsia="Times New Roman" w:hAnsi="Times New Roman"/>
                <w:b/>
                <w:sz w:val="30"/>
                <w:szCs w:val="30"/>
              </w:rPr>
              <w:t>ĐOÀN TNCS HỒ CHÍ MINH</w:t>
            </w:r>
          </w:p>
          <w:p w:rsidR="00C20C70" w:rsidRPr="00C20C70" w:rsidRDefault="00C20C70" w:rsidP="00C20C70">
            <w:pPr>
              <w:spacing w:after="0" w:line="240" w:lineRule="auto"/>
              <w:jc w:val="center"/>
              <w:rPr>
                <w:rFonts w:ascii="Times New Roman" w:eastAsia="Times New Roman" w:hAnsi="Times New Roman"/>
                <w:b/>
                <w:sz w:val="30"/>
                <w:szCs w:val="30"/>
              </w:rPr>
            </w:pPr>
          </w:p>
          <w:p w:rsidR="002C7927" w:rsidRPr="005B3D83" w:rsidRDefault="002C7927" w:rsidP="00500F45">
            <w:pPr>
              <w:spacing w:after="0" w:line="240" w:lineRule="auto"/>
              <w:jc w:val="center"/>
              <w:rPr>
                <w:rFonts w:ascii="Times New Roman" w:eastAsia="Times New Roman" w:hAnsi="Times New Roman"/>
                <w:i/>
                <w:sz w:val="26"/>
                <w:szCs w:val="26"/>
              </w:rPr>
            </w:pPr>
            <w:r w:rsidRPr="005B3D83">
              <w:rPr>
                <w:rFonts w:ascii="Times New Roman" w:eastAsia="Times New Roman" w:hAnsi="Times New Roman"/>
                <w:i/>
                <w:sz w:val="26"/>
                <w:szCs w:val="26"/>
              </w:rPr>
              <w:t>Hà Nội, ngày</w:t>
            </w:r>
            <w:r w:rsidR="00A94AF6">
              <w:rPr>
                <w:rFonts w:ascii="Times New Roman" w:eastAsia="Times New Roman" w:hAnsi="Times New Roman"/>
                <w:i/>
                <w:sz w:val="26"/>
                <w:szCs w:val="26"/>
              </w:rPr>
              <w:t xml:space="preserve"> </w:t>
            </w:r>
            <w:r w:rsidR="00825E58">
              <w:rPr>
                <w:rFonts w:ascii="Times New Roman" w:eastAsia="Times New Roman" w:hAnsi="Times New Roman"/>
                <w:i/>
                <w:sz w:val="26"/>
                <w:szCs w:val="26"/>
              </w:rPr>
              <w:t xml:space="preserve">24 </w:t>
            </w:r>
            <w:r w:rsidRPr="005B3D83">
              <w:rPr>
                <w:rFonts w:ascii="Times New Roman" w:eastAsia="Times New Roman" w:hAnsi="Times New Roman"/>
                <w:i/>
                <w:sz w:val="26"/>
                <w:szCs w:val="26"/>
              </w:rPr>
              <w:t>tháng</w:t>
            </w:r>
            <w:r w:rsidR="00B32782">
              <w:rPr>
                <w:rFonts w:ascii="Times New Roman" w:eastAsia="Times New Roman" w:hAnsi="Times New Roman"/>
                <w:i/>
                <w:sz w:val="26"/>
                <w:szCs w:val="26"/>
              </w:rPr>
              <w:t xml:space="preserve"> 3 </w:t>
            </w:r>
            <w:r>
              <w:rPr>
                <w:rFonts w:ascii="Times New Roman" w:eastAsia="Times New Roman" w:hAnsi="Times New Roman"/>
                <w:i/>
                <w:sz w:val="26"/>
                <w:szCs w:val="26"/>
              </w:rPr>
              <w:t>năm 202</w:t>
            </w:r>
            <w:r w:rsidR="00C20C70">
              <w:rPr>
                <w:rFonts w:ascii="Times New Roman" w:eastAsia="Times New Roman" w:hAnsi="Times New Roman"/>
                <w:i/>
                <w:sz w:val="26"/>
                <w:szCs w:val="26"/>
              </w:rPr>
              <w:t>3</w:t>
            </w:r>
          </w:p>
        </w:tc>
      </w:tr>
    </w:tbl>
    <w:p w:rsidR="00B37673" w:rsidRPr="00023D0B" w:rsidRDefault="00B37673" w:rsidP="002C7927">
      <w:pPr>
        <w:spacing w:after="0" w:line="240" w:lineRule="auto"/>
        <w:rPr>
          <w:rFonts w:ascii="Times New Roman" w:eastAsia="Times New Roman" w:hAnsi="Times New Roman"/>
          <w:sz w:val="18"/>
          <w:szCs w:val="28"/>
        </w:rPr>
      </w:pPr>
    </w:p>
    <w:p w:rsidR="002C7927" w:rsidRDefault="002C7927" w:rsidP="002C7927">
      <w:pPr>
        <w:spacing w:after="0" w:line="240" w:lineRule="auto"/>
        <w:jc w:val="center"/>
        <w:rPr>
          <w:rFonts w:ascii="Times New Roman" w:eastAsia="Times New Roman" w:hAnsi="Times New Roman"/>
          <w:b/>
          <w:sz w:val="28"/>
          <w:szCs w:val="28"/>
        </w:rPr>
      </w:pPr>
      <w:r w:rsidRPr="005B3D83">
        <w:rPr>
          <w:rFonts w:ascii="Times New Roman" w:eastAsia="Times New Roman" w:hAnsi="Times New Roman"/>
          <w:b/>
          <w:sz w:val="28"/>
          <w:szCs w:val="28"/>
        </w:rPr>
        <w:t>KẾ HOẠCH</w:t>
      </w:r>
    </w:p>
    <w:p w:rsidR="002C7927" w:rsidRDefault="002C7927" w:rsidP="002C792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Tổ chức Liên hoan Thanh </w:t>
      </w:r>
      <w:r w:rsidR="00A94AF6">
        <w:rPr>
          <w:rFonts w:ascii="Times New Roman" w:eastAsia="Times New Roman" w:hAnsi="Times New Roman"/>
          <w:b/>
          <w:sz w:val="28"/>
          <w:szCs w:val="28"/>
        </w:rPr>
        <w:t>niên tiên tiến làm theo lời Bác</w:t>
      </w:r>
      <w:r>
        <w:rPr>
          <w:rFonts w:ascii="Times New Roman" w:eastAsia="Times New Roman" w:hAnsi="Times New Roman"/>
          <w:b/>
          <w:sz w:val="28"/>
          <w:szCs w:val="28"/>
        </w:rPr>
        <w:t xml:space="preserve"> năm 20</w:t>
      </w:r>
      <w:r w:rsidR="00C20C70">
        <w:rPr>
          <w:rFonts w:ascii="Times New Roman" w:eastAsia="Times New Roman" w:hAnsi="Times New Roman"/>
          <w:b/>
          <w:sz w:val="28"/>
          <w:szCs w:val="28"/>
        </w:rPr>
        <w:t>23</w:t>
      </w:r>
    </w:p>
    <w:p w:rsidR="002C7927" w:rsidRDefault="002C7927" w:rsidP="002C792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023D0B" w:rsidRDefault="00023D0B" w:rsidP="005B7939">
      <w:pPr>
        <w:spacing w:after="0" w:line="240" w:lineRule="auto"/>
        <w:rPr>
          <w:rFonts w:ascii="Times New Roman" w:eastAsia="Times New Roman" w:hAnsi="Times New Roman"/>
          <w:b/>
          <w:sz w:val="28"/>
          <w:szCs w:val="28"/>
        </w:rPr>
      </w:pPr>
    </w:p>
    <w:p w:rsidR="00606212" w:rsidRDefault="002C7927" w:rsidP="00D3061B">
      <w:pPr>
        <w:spacing w:before="100" w:after="100" w:line="380" w:lineRule="exact"/>
        <w:jc w:val="both"/>
        <w:rPr>
          <w:rFonts w:ascii="Times New Roman" w:eastAsia="Times New Roman" w:hAnsi="Times New Roman"/>
          <w:sz w:val="28"/>
          <w:szCs w:val="28"/>
        </w:rPr>
      </w:pPr>
      <w:r>
        <w:rPr>
          <w:rFonts w:ascii="Times New Roman" w:eastAsia="Times New Roman" w:hAnsi="Times New Roman"/>
          <w:b/>
          <w:sz w:val="28"/>
          <w:szCs w:val="28"/>
        </w:rPr>
        <w:tab/>
      </w:r>
      <w:r w:rsidR="00DB07AA">
        <w:rPr>
          <w:rFonts w:ascii="Times New Roman" w:eastAsia="Times New Roman" w:hAnsi="Times New Roman"/>
          <w:sz w:val="28"/>
          <w:szCs w:val="28"/>
        </w:rPr>
        <w:t>Thiết thực kỷ niệm 13</w:t>
      </w:r>
      <w:r w:rsidR="00C20C70">
        <w:rPr>
          <w:rFonts w:ascii="Times New Roman" w:eastAsia="Times New Roman" w:hAnsi="Times New Roman"/>
          <w:sz w:val="28"/>
          <w:szCs w:val="28"/>
        </w:rPr>
        <w:t>3</w:t>
      </w:r>
      <w:r w:rsidR="00DB07AA">
        <w:rPr>
          <w:rFonts w:ascii="Times New Roman" w:eastAsia="Times New Roman" w:hAnsi="Times New Roman"/>
          <w:sz w:val="28"/>
          <w:szCs w:val="28"/>
        </w:rPr>
        <w:t xml:space="preserve"> năm Ngày sinh Chủ tịch Hồ Chí Minh (19/5/1890 - 19/5/202</w:t>
      </w:r>
      <w:r w:rsidR="00C20C70">
        <w:rPr>
          <w:rFonts w:ascii="Times New Roman" w:eastAsia="Times New Roman" w:hAnsi="Times New Roman"/>
          <w:sz w:val="28"/>
          <w:szCs w:val="28"/>
        </w:rPr>
        <w:t>3</w:t>
      </w:r>
      <w:r w:rsidR="00DB07AA">
        <w:rPr>
          <w:rFonts w:ascii="Times New Roman" w:eastAsia="Times New Roman" w:hAnsi="Times New Roman"/>
          <w:sz w:val="28"/>
          <w:szCs w:val="28"/>
        </w:rPr>
        <w:t xml:space="preserve">); </w:t>
      </w:r>
      <w:r w:rsidR="00080812" w:rsidRPr="00080812">
        <w:rPr>
          <w:rFonts w:ascii="Times New Roman" w:eastAsia="Times New Roman" w:hAnsi="Times New Roman"/>
          <w:bCs/>
          <w:sz w:val="28"/>
          <w:szCs w:val="28"/>
        </w:rPr>
        <w:t xml:space="preserve">thực hiện Kế hoạch số 143-KH/ĐTNK-BTG ngày 07/9/2021 của Ban Thường vụ Đoàn Khối về việc thực hiện Kết luận số 01-KL/TW ngày 18/5/2021 của Bộ Chính trị về tiếp tục thực hiện Chỉ thị 05-CT/TW ngày 15/5/2016 của Bộ Chính trị khóa XII về </w:t>
      </w:r>
      <w:r w:rsidR="00080812" w:rsidRPr="00080812">
        <w:rPr>
          <w:rFonts w:ascii="Times New Roman" w:eastAsia="Times New Roman" w:hAnsi="Times New Roman"/>
          <w:bCs/>
          <w:i/>
          <w:sz w:val="28"/>
          <w:szCs w:val="28"/>
        </w:rPr>
        <w:t>“Đẩy mạnh học tập và làm theo tư tưởng, đạo đức, phong cách Hồ Chí Minh”</w:t>
      </w:r>
      <w:r w:rsidR="00080812" w:rsidRPr="00080812">
        <w:rPr>
          <w:rFonts w:ascii="Times New Roman" w:eastAsia="Times New Roman" w:hAnsi="Times New Roman"/>
          <w:bCs/>
          <w:sz w:val="28"/>
          <w:szCs w:val="28"/>
        </w:rPr>
        <w:t xml:space="preserve"> giai đoạn 2021 - 2026</w:t>
      </w:r>
      <w:r w:rsidR="00871D6B">
        <w:rPr>
          <w:rFonts w:ascii="Times New Roman" w:eastAsia="Times New Roman" w:hAnsi="Times New Roman"/>
          <w:sz w:val="28"/>
          <w:szCs w:val="28"/>
        </w:rPr>
        <w:t xml:space="preserve">, </w:t>
      </w:r>
      <w:r w:rsidR="00DB07AA">
        <w:rPr>
          <w:rFonts w:ascii="Times New Roman" w:eastAsia="Times New Roman" w:hAnsi="Times New Roman"/>
          <w:sz w:val="28"/>
          <w:szCs w:val="28"/>
        </w:rPr>
        <w:t>Ban Thường vụ Đoàn Khối ban hành Kế hoạch tổ chức Liên hoan Thanh niên tiên</w:t>
      </w:r>
      <w:r w:rsidR="00A94AF6">
        <w:rPr>
          <w:rFonts w:ascii="Times New Roman" w:eastAsia="Times New Roman" w:hAnsi="Times New Roman"/>
          <w:sz w:val="28"/>
          <w:szCs w:val="28"/>
        </w:rPr>
        <w:t xml:space="preserve"> tiến làm theo lời Bác</w:t>
      </w:r>
      <w:r w:rsidR="00C92C7B">
        <w:rPr>
          <w:rFonts w:ascii="Times New Roman" w:eastAsia="Times New Roman" w:hAnsi="Times New Roman"/>
          <w:sz w:val="28"/>
          <w:szCs w:val="28"/>
        </w:rPr>
        <w:t xml:space="preserve"> năm 2023</w:t>
      </w:r>
      <w:r w:rsidR="00DB07AA">
        <w:rPr>
          <w:rFonts w:ascii="Times New Roman" w:eastAsia="Times New Roman" w:hAnsi="Times New Roman"/>
          <w:sz w:val="28"/>
          <w:szCs w:val="28"/>
        </w:rPr>
        <w:t>, cụ thể như sau:</w:t>
      </w:r>
    </w:p>
    <w:p w:rsidR="00DB07AA" w:rsidRDefault="00DB07AA" w:rsidP="00D3061B">
      <w:pPr>
        <w:spacing w:before="100" w:after="100" w:line="380" w:lineRule="exact"/>
        <w:ind w:firstLine="720"/>
        <w:jc w:val="both"/>
        <w:rPr>
          <w:rFonts w:ascii="Times New Roman" w:eastAsia="Times New Roman" w:hAnsi="Times New Roman"/>
          <w:b/>
          <w:sz w:val="28"/>
          <w:szCs w:val="28"/>
        </w:rPr>
      </w:pPr>
      <w:r w:rsidRPr="00DB07AA">
        <w:rPr>
          <w:rFonts w:ascii="Times New Roman" w:eastAsia="Times New Roman" w:hAnsi="Times New Roman"/>
          <w:b/>
          <w:sz w:val="28"/>
          <w:szCs w:val="28"/>
        </w:rPr>
        <w:t>I. MỤC ĐÍCH, YÊU CẦU</w:t>
      </w:r>
    </w:p>
    <w:p w:rsidR="00B82172" w:rsidRDefault="00D4669C"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B82172" w:rsidRPr="00B82172">
        <w:rPr>
          <w:rFonts w:ascii="Times New Roman" w:eastAsia="Times New Roman" w:hAnsi="Times New Roman"/>
          <w:sz w:val="28"/>
          <w:szCs w:val="28"/>
        </w:rPr>
        <w:t xml:space="preserve">Nhằm tôn vinh và nhân rộng các gương đoàn viên, thanh niên tiêu biểu trên các lĩnh vực, có thành tích xuất sắc trong việc thực hiện cuộc vận động </w:t>
      </w:r>
      <w:r w:rsidR="00B82172" w:rsidRPr="00B82172">
        <w:rPr>
          <w:rFonts w:ascii="Times New Roman" w:eastAsia="Times New Roman" w:hAnsi="Times New Roman"/>
          <w:i/>
          <w:iCs/>
          <w:sz w:val="28"/>
          <w:szCs w:val="28"/>
        </w:rPr>
        <w:t xml:space="preserve">“Tuổi trẻ </w:t>
      </w:r>
      <w:r w:rsidR="00B82172">
        <w:rPr>
          <w:rFonts w:ascii="Times New Roman" w:eastAsia="Times New Roman" w:hAnsi="Times New Roman"/>
          <w:i/>
          <w:iCs/>
          <w:sz w:val="28"/>
          <w:szCs w:val="28"/>
        </w:rPr>
        <w:t>Khối các cơ quan Trung ương</w:t>
      </w:r>
      <w:r w:rsidR="00B82172" w:rsidRPr="00B82172">
        <w:rPr>
          <w:rFonts w:ascii="Times New Roman" w:eastAsia="Times New Roman" w:hAnsi="Times New Roman"/>
          <w:i/>
          <w:iCs/>
          <w:sz w:val="28"/>
          <w:szCs w:val="28"/>
        </w:rPr>
        <w:t xml:space="preserve"> học tập và làm theo lời Bác”</w:t>
      </w:r>
      <w:r w:rsidR="00B82172" w:rsidRPr="00B82172">
        <w:rPr>
          <w:rFonts w:ascii="Times New Roman" w:eastAsia="Times New Roman" w:hAnsi="Times New Roman"/>
          <w:sz w:val="28"/>
          <w:szCs w:val="28"/>
        </w:rPr>
        <w:t xml:space="preserve">. Qua đó tạo động lực khuyến khích </w:t>
      </w:r>
      <w:r w:rsidR="002116FD">
        <w:rPr>
          <w:rFonts w:ascii="Times New Roman" w:eastAsia="Times New Roman" w:hAnsi="Times New Roman"/>
          <w:sz w:val="28"/>
          <w:szCs w:val="28"/>
        </w:rPr>
        <w:t>cho đoàn viên, thanh niên tiếp tục phấn đấu học tập và làm theo tư tưởng, đạo đức, phong cách Hồ Chí Minh,</w:t>
      </w:r>
      <w:r w:rsidR="00B82172" w:rsidRPr="00B82172">
        <w:rPr>
          <w:rFonts w:ascii="Times New Roman" w:eastAsia="Times New Roman" w:hAnsi="Times New Roman"/>
          <w:sz w:val="28"/>
          <w:szCs w:val="28"/>
        </w:rPr>
        <w:t xml:space="preserve"> tích cực tham gia các phong trào hành động</w:t>
      </w:r>
      <w:r w:rsidR="00C31CF0">
        <w:rPr>
          <w:rFonts w:ascii="Times New Roman" w:eastAsia="Times New Roman" w:hAnsi="Times New Roman"/>
          <w:sz w:val="28"/>
          <w:szCs w:val="28"/>
        </w:rPr>
        <w:t xml:space="preserve"> cách mạng, thi đua yêu nước</w:t>
      </w:r>
      <w:r w:rsidR="00B82172" w:rsidRPr="00B82172">
        <w:rPr>
          <w:rFonts w:ascii="Times New Roman" w:eastAsia="Times New Roman" w:hAnsi="Times New Roman"/>
          <w:sz w:val="28"/>
          <w:szCs w:val="28"/>
        </w:rPr>
        <w:t xml:space="preserve"> của tuổi trẻ.</w:t>
      </w:r>
    </w:p>
    <w:p w:rsidR="002116FD" w:rsidRPr="002116FD" w:rsidRDefault="002116F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2116FD">
        <w:rPr>
          <w:rFonts w:ascii="Times New Roman" w:eastAsia="Times New Roman" w:hAnsi="Times New Roman"/>
          <w:sz w:val="28"/>
          <w:szCs w:val="28"/>
        </w:rPr>
        <w:t xml:space="preserve">Là diễn đàn để các đại biểu giao lưu, gặp gỡ, học tập, trao đổi kinh nghiệm trong việc tổ chức triển khai thực hiện cuộc vận động </w:t>
      </w:r>
      <w:r w:rsidRPr="002116FD">
        <w:rPr>
          <w:rFonts w:ascii="Times New Roman" w:eastAsia="Times New Roman" w:hAnsi="Times New Roman"/>
          <w:i/>
          <w:iCs/>
          <w:sz w:val="28"/>
          <w:szCs w:val="28"/>
        </w:rPr>
        <w:t xml:space="preserve">"Tuổi trẻ </w:t>
      </w:r>
      <w:r>
        <w:rPr>
          <w:rFonts w:ascii="Times New Roman" w:eastAsia="Times New Roman" w:hAnsi="Times New Roman"/>
          <w:i/>
          <w:iCs/>
          <w:sz w:val="28"/>
          <w:szCs w:val="28"/>
        </w:rPr>
        <w:t>Khối các cơ quan Trung ương</w:t>
      </w:r>
      <w:r w:rsidRPr="002116FD">
        <w:rPr>
          <w:rFonts w:ascii="Times New Roman" w:eastAsia="Times New Roman" w:hAnsi="Times New Roman"/>
          <w:i/>
          <w:iCs/>
          <w:sz w:val="28"/>
          <w:szCs w:val="28"/>
        </w:rPr>
        <w:t xml:space="preserve"> học tập và làm theo lời Bác"</w:t>
      </w:r>
      <w:r w:rsidRPr="002116FD">
        <w:rPr>
          <w:rFonts w:ascii="Times New Roman" w:eastAsia="Times New Roman" w:hAnsi="Times New Roman"/>
          <w:iCs/>
          <w:sz w:val="28"/>
          <w:szCs w:val="28"/>
        </w:rPr>
        <w:t xml:space="preserve"> giai đoạn 20</w:t>
      </w:r>
      <w:r w:rsidR="00033653">
        <w:rPr>
          <w:rFonts w:ascii="Times New Roman" w:eastAsia="Times New Roman" w:hAnsi="Times New Roman"/>
          <w:iCs/>
          <w:sz w:val="28"/>
          <w:szCs w:val="28"/>
        </w:rPr>
        <w:t>18 - 202</w:t>
      </w:r>
      <w:r w:rsidRPr="002116FD">
        <w:rPr>
          <w:rFonts w:ascii="Times New Roman" w:eastAsia="Times New Roman" w:hAnsi="Times New Roman"/>
          <w:iCs/>
          <w:sz w:val="28"/>
          <w:szCs w:val="28"/>
        </w:rPr>
        <w:t>2</w:t>
      </w:r>
      <w:r w:rsidRPr="002116FD">
        <w:rPr>
          <w:rFonts w:ascii="Times New Roman" w:eastAsia="Times New Roman" w:hAnsi="Times New Roman"/>
          <w:i/>
          <w:iCs/>
          <w:sz w:val="28"/>
          <w:szCs w:val="28"/>
        </w:rPr>
        <w:t>.</w:t>
      </w:r>
    </w:p>
    <w:p w:rsidR="00DB07AA" w:rsidRDefault="007136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3</w:t>
      </w:r>
      <w:r w:rsidR="00DB07AA" w:rsidRPr="00DB07AA">
        <w:rPr>
          <w:rFonts w:ascii="Times New Roman" w:eastAsia="Times New Roman" w:hAnsi="Times New Roman"/>
          <w:sz w:val="28"/>
          <w:szCs w:val="28"/>
        </w:rPr>
        <w:t xml:space="preserve">. </w:t>
      </w:r>
      <w:r w:rsidR="00DB07AA">
        <w:rPr>
          <w:rFonts w:ascii="Times New Roman" w:eastAsia="Times New Roman" w:hAnsi="Times New Roman"/>
          <w:sz w:val="28"/>
          <w:szCs w:val="28"/>
        </w:rPr>
        <w:t xml:space="preserve">Việc tuyên dương thanh niên tiên tiến làm theo lời Bác được triển khai từ cấp cơ sở đến cấp Khối đảm bảo đúng quy trình, công khai, minh bạch, mang lại hiệu quả thiết thực, tránh phô trương hình thức; đồng thời, thực hiện tốt công tác tuyên truyền để nhân rộng các tấm gương điển hình đến với mỗi đoàn viên, thanh niên và tạo được hiệu ứng dư luận xã hội tốt. </w:t>
      </w:r>
    </w:p>
    <w:p w:rsidR="00784F31" w:rsidRPr="00784F31" w:rsidRDefault="00784F31" w:rsidP="00D3061B">
      <w:pPr>
        <w:spacing w:before="100" w:after="100" w:line="380" w:lineRule="exact"/>
        <w:ind w:firstLine="720"/>
        <w:jc w:val="both"/>
        <w:rPr>
          <w:rFonts w:ascii="Times New Roman" w:eastAsia="Times New Roman" w:hAnsi="Times New Roman"/>
          <w:b/>
          <w:sz w:val="28"/>
          <w:szCs w:val="28"/>
        </w:rPr>
      </w:pPr>
      <w:r w:rsidRPr="00784F31">
        <w:rPr>
          <w:rFonts w:ascii="Times New Roman" w:eastAsia="Times New Roman" w:hAnsi="Times New Roman"/>
          <w:b/>
          <w:sz w:val="28"/>
          <w:szCs w:val="28"/>
        </w:rPr>
        <w:t xml:space="preserve">II. </w:t>
      </w:r>
      <w:r w:rsidR="007D1D61">
        <w:rPr>
          <w:rFonts w:ascii="Times New Roman" w:eastAsia="Times New Roman" w:hAnsi="Times New Roman"/>
          <w:b/>
          <w:sz w:val="28"/>
          <w:szCs w:val="28"/>
        </w:rPr>
        <w:t>NỘI DUNG</w:t>
      </w:r>
    </w:p>
    <w:p w:rsidR="00784F31" w:rsidRDefault="00784F31" w:rsidP="00D3061B">
      <w:pPr>
        <w:spacing w:before="100" w:after="100" w:line="380" w:lineRule="exact"/>
        <w:ind w:firstLine="720"/>
        <w:jc w:val="both"/>
        <w:rPr>
          <w:rFonts w:ascii="Times New Roman" w:eastAsia="Times New Roman" w:hAnsi="Times New Roman"/>
          <w:sz w:val="28"/>
          <w:szCs w:val="28"/>
        </w:rPr>
      </w:pPr>
      <w:r w:rsidRPr="00784F31">
        <w:rPr>
          <w:rFonts w:ascii="Times New Roman" w:eastAsia="Times New Roman" w:hAnsi="Times New Roman"/>
          <w:b/>
          <w:sz w:val="28"/>
          <w:szCs w:val="28"/>
        </w:rPr>
        <w:t>1. Thời gian:</w:t>
      </w:r>
      <w:r>
        <w:rPr>
          <w:rFonts w:ascii="Times New Roman" w:eastAsia="Times New Roman" w:hAnsi="Times New Roman"/>
          <w:sz w:val="28"/>
          <w:szCs w:val="28"/>
        </w:rPr>
        <w:t xml:space="preserve"> 01 ngày</w:t>
      </w:r>
      <w:r w:rsidR="00A9436A">
        <w:rPr>
          <w:rFonts w:ascii="Times New Roman" w:eastAsia="Times New Roman" w:hAnsi="Times New Roman"/>
          <w:sz w:val="28"/>
          <w:szCs w:val="28"/>
        </w:rPr>
        <w:t xml:space="preserve">, trong tháng 5 năm </w:t>
      </w:r>
      <w:r>
        <w:rPr>
          <w:rFonts w:ascii="Times New Roman" w:eastAsia="Times New Roman" w:hAnsi="Times New Roman"/>
          <w:sz w:val="28"/>
          <w:szCs w:val="28"/>
        </w:rPr>
        <w:t>202</w:t>
      </w:r>
      <w:r w:rsidR="007136B3">
        <w:rPr>
          <w:rFonts w:ascii="Times New Roman" w:eastAsia="Times New Roman" w:hAnsi="Times New Roman"/>
          <w:sz w:val="28"/>
          <w:szCs w:val="28"/>
        </w:rPr>
        <w:t>3</w:t>
      </w:r>
      <w:r>
        <w:rPr>
          <w:rFonts w:ascii="Times New Roman" w:eastAsia="Times New Roman" w:hAnsi="Times New Roman"/>
          <w:sz w:val="28"/>
          <w:szCs w:val="28"/>
        </w:rPr>
        <w:t>.</w:t>
      </w:r>
    </w:p>
    <w:p w:rsidR="00784F31" w:rsidRDefault="00784F31" w:rsidP="00D3061B">
      <w:pPr>
        <w:spacing w:before="100" w:after="100" w:line="380" w:lineRule="exact"/>
        <w:ind w:firstLine="720"/>
        <w:jc w:val="both"/>
        <w:rPr>
          <w:rFonts w:ascii="Times New Roman" w:eastAsia="Times New Roman" w:hAnsi="Times New Roman"/>
          <w:sz w:val="28"/>
          <w:szCs w:val="28"/>
        </w:rPr>
      </w:pPr>
      <w:r w:rsidRPr="00784F31">
        <w:rPr>
          <w:rFonts w:ascii="Times New Roman" w:eastAsia="Times New Roman" w:hAnsi="Times New Roman"/>
          <w:b/>
          <w:sz w:val="28"/>
          <w:szCs w:val="28"/>
        </w:rPr>
        <w:t>2. Địa điểm:</w:t>
      </w:r>
      <w:r>
        <w:rPr>
          <w:rFonts w:ascii="Times New Roman" w:eastAsia="Times New Roman" w:hAnsi="Times New Roman"/>
          <w:sz w:val="28"/>
          <w:szCs w:val="28"/>
        </w:rPr>
        <w:t xml:space="preserve"> Tại Thủ đô Hà Nội.</w:t>
      </w:r>
    </w:p>
    <w:p w:rsidR="00784F31" w:rsidRPr="00784F31" w:rsidRDefault="00080812" w:rsidP="00D3061B">
      <w:pPr>
        <w:spacing w:before="100" w:after="100" w:line="38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3. Thành phần đại biểu</w:t>
      </w:r>
    </w:p>
    <w:p w:rsidR="00784F31" w:rsidRDefault="00784F31" w:rsidP="00D3061B">
      <w:pPr>
        <w:spacing w:before="100" w:after="100" w:line="380" w:lineRule="exact"/>
        <w:ind w:firstLine="720"/>
        <w:jc w:val="both"/>
        <w:rPr>
          <w:rFonts w:ascii="Times New Roman" w:eastAsia="Times New Roman" w:hAnsi="Times New Roman"/>
          <w:i/>
          <w:sz w:val="28"/>
          <w:szCs w:val="28"/>
        </w:rPr>
      </w:pPr>
      <w:r w:rsidRPr="00784F31">
        <w:rPr>
          <w:rFonts w:ascii="Times New Roman" w:eastAsia="Times New Roman" w:hAnsi="Times New Roman"/>
          <w:i/>
          <w:sz w:val="28"/>
          <w:szCs w:val="28"/>
        </w:rPr>
        <w:lastRenderedPageBreak/>
        <w:t>3.1. Đại biểu khách mời</w:t>
      </w:r>
    </w:p>
    <w:p w:rsidR="007136B3" w:rsidRDefault="007136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Lãnh đạo Đảng, Nhà nước.</w:t>
      </w:r>
    </w:p>
    <w:p w:rsidR="007136B3" w:rsidRDefault="007136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w:t>
      </w:r>
      <w:r w:rsidR="00784F31">
        <w:rPr>
          <w:rFonts w:ascii="Times New Roman" w:eastAsia="Times New Roman" w:hAnsi="Times New Roman"/>
          <w:sz w:val="28"/>
          <w:szCs w:val="28"/>
        </w:rPr>
        <w:t>ãnh đạo Đảng ủy Khối</w:t>
      </w:r>
      <w:r>
        <w:rPr>
          <w:rFonts w:ascii="Times New Roman" w:eastAsia="Times New Roman" w:hAnsi="Times New Roman"/>
          <w:sz w:val="28"/>
          <w:szCs w:val="28"/>
        </w:rPr>
        <w:t xml:space="preserve"> các cơ quan Trung ương.</w:t>
      </w:r>
    </w:p>
    <w:p w:rsidR="007136B3" w:rsidRDefault="007136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Đại diện Ban Bí thư Trung ương Đoàn</w:t>
      </w:r>
      <w:r w:rsidR="00793B4B">
        <w:rPr>
          <w:rFonts w:ascii="Times New Roman" w:eastAsia="Times New Roman" w:hAnsi="Times New Roman"/>
          <w:sz w:val="28"/>
          <w:szCs w:val="28"/>
        </w:rPr>
        <w:t>.</w:t>
      </w:r>
    </w:p>
    <w:p w:rsidR="007136B3" w:rsidRDefault="007136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Lãnh đạo Văn phòng, các ban, đơn vị của Đảng ủy Khối và Trung ương Đoàn; đại diện các cấp ủy trực thuộc Đảng bộ Khối.</w:t>
      </w:r>
    </w:p>
    <w:p w:rsidR="00784F31" w:rsidRDefault="00784F3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Phóng viên các cơ quan thông tấn, báo chí.</w:t>
      </w:r>
    </w:p>
    <w:p w:rsidR="00784F31" w:rsidRDefault="00784F31" w:rsidP="00D3061B">
      <w:pPr>
        <w:spacing w:before="100" w:after="100" w:line="380" w:lineRule="exact"/>
        <w:ind w:firstLine="720"/>
        <w:jc w:val="both"/>
        <w:rPr>
          <w:rFonts w:ascii="Times New Roman" w:eastAsia="Times New Roman" w:hAnsi="Times New Roman"/>
          <w:i/>
          <w:sz w:val="28"/>
          <w:szCs w:val="28"/>
        </w:rPr>
      </w:pPr>
      <w:r w:rsidRPr="00784F31">
        <w:rPr>
          <w:rFonts w:ascii="Times New Roman" w:eastAsia="Times New Roman" w:hAnsi="Times New Roman"/>
          <w:i/>
          <w:sz w:val="28"/>
          <w:szCs w:val="28"/>
        </w:rPr>
        <w:t>3.2. Đại biểu triệu tập</w:t>
      </w:r>
    </w:p>
    <w:p w:rsidR="00784F31" w:rsidRDefault="00784F3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43305">
        <w:rPr>
          <w:rFonts w:ascii="Times New Roman" w:eastAsia="Times New Roman" w:hAnsi="Times New Roman"/>
          <w:sz w:val="28"/>
          <w:szCs w:val="28"/>
        </w:rPr>
        <w:t>Các</w:t>
      </w:r>
      <w:r>
        <w:rPr>
          <w:rFonts w:ascii="Times New Roman" w:eastAsia="Times New Roman" w:hAnsi="Times New Roman"/>
          <w:sz w:val="28"/>
          <w:szCs w:val="28"/>
        </w:rPr>
        <w:t xml:space="preserve"> đại biểu thanh niên tiên tiến làm theo lời Bác</w:t>
      </w:r>
      <w:r w:rsidR="001D2F6E">
        <w:rPr>
          <w:rFonts w:ascii="Times New Roman" w:eastAsia="Times New Roman" w:hAnsi="Times New Roman"/>
          <w:sz w:val="28"/>
          <w:szCs w:val="28"/>
        </w:rPr>
        <w:t xml:space="preserve"> được tuyên dương</w:t>
      </w:r>
      <w:r>
        <w:rPr>
          <w:rFonts w:ascii="Times New Roman" w:eastAsia="Times New Roman" w:hAnsi="Times New Roman"/>
          <w:sz w:val="28"/>
          <w:szCs w:val="28"/>
        </w:rPr>
        <w:t>.</w:t>
      </w:r>
    </w:p>
    <w:p w:rsidR="007D1D61" w:rsidRDefault="007D1D6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Ủy viên Ban Chấp hành, Ủy viên Ủy ban Kiểm tra Đoàn Khối.</w:t>
      </w:r>
    </w:p>
    <w:p w:rsidR="007D1D61" w:rsidRDefault="001C476B"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Bí thư, Phó Bí thư, cán bộ đoàn chuyên trách các cơ sở Đoàn trực thuộc</w:t>
      </w:r>
      <w:r w:rsidR="007D1D61">
        <w:rPr>
          <w:rFonts w:ascii="Times New Roman" w:eastAsia="Times New Roman" w:hAnsi="Times New Roman"/>
          <w:sz w:val="28"/>
          <w:szCs w:val="28"/>
        </w:rPr>
        <w:t>.</w:t>
      </w:r>
    </w:p>
    <w:p w:rsidR="00710DE4" w:rsidRPr="00710DE4" w:rsidRDefault="00710DE4" w:rsidP="00D3061B">
      <w:pPr>
        <w:spacing w:before="100" w:after="100" w:line="38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4. Chương trình</w:t>
      </w:r>
      <w:r w:rsidR="00871D6B">
        <w:rPr>
          <w:rFonts w:ascii="Times New Roman" w:eastAsia="Times New Roman" w:hAnsi="Times New Roman"/>
          <w:b/>
          <w:sz w:val="28"/>
          <w:szCs w:val="28"/>
        </w:rPr>
        <w:t xml:space="preserve"> dự kiến</w:t>
      </w:r>
    </w:p>
    <w:p w:rsidR="00710DE4" w:rsidRDefault="00871D6B"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Lễ</w:t>
      </w:r>
      <w:r w:rsidR="00710DE4">
        <w:rPr>
          <w:rFonts w:ascii="Times New Roman" w:eastAsia="Times New Roman" w:hAnsi="Times New Roman"/>
          <w:sz w:val="28"/>
          <w:szCs w:val="28"/>
        </w:rPr>
        <w:t xml:space="preserve"> báo công dâ</w:t>
      </w:r>
      <w:r w:rsidR="002400BA">
        <w:rPr>
          <w:rFonts w:ascii="Times New Roman" w:eastAsia="Times New Roman" w:hAnsi="Times New Roman"/>
          <w:sz w:val="28"/>
          <w:szCs w:val="28"/>
        </w:rPr>
        <w:t>ng Bác tại Quảng trường Ba Đình, tham quan Khu di tích Phủ Chủ tịch, Bảo tàng Hồ Chí Minh.</w:t>
      </w:r>
    </w:p>
    <w:p w:rsidR="00710DE4" w:rsidRDefault="00710DE4"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Tiếp kiến </w:t>
      </w:r>
      <w:r w:rsidR="00FF2F90">
        <w:rPr>
          <w:rFonts w:ascii="Times New Roman" w:eastAsia="Times New Roman" w:hAnsi="Times New Roman"/>
          <w:sz w:val="28"/>
          <w:szCs w:val="28"/>
        </w:rPr>
        <w:t>l</w:t>
      </w:r>
      <w:r>
        <w:rPr>
          <w:rFonts w:ascii="Times New Roman" w:eastAsia="Times New Roman" w:hAnsi="Times New Roman"/>
          <w:sz w:val="28"/>
          <w:szCs w:val="28"/>
        </w:rPr>
        <w:t>ãnh đạo Đả</w:t>
      </w:r>
      <w:r w:rsidR="002400BA">
        <w:rPr>
          <w:rFonts w:ascii="Times New Roman" w:eastAsia="Times New Roman" w:hAnsi="Times New Roman"/>
          <w:sz w:val="28"/>
          <w:szCs w:val="28"/>
        </w:rPr>
        <w:t>ng, Nhà nước</w:t>
      </w:r>
      <w:r>
        <w:rPr>
          <w:rFonts w:ascii="Times New Roman" w:eastAsia="Times New Roman" w:hAnsi="Times New Roman"/>
          <w:sz w:val="28"/>
          <w:szCs w:val="28"/>
        </w:rPr>
        <w:t>.</w:t>
      </w:r>
    </w:p>
    <w:p w:rsidR="00871D6B" w:rsidRDefault="003A6469"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71D6B">
        <w:rPr>
          <w:rFonts w:ascii="Times New Roman" w:eastAsia="Times New Roman" w:hAnsi="Times New Roman"/>
          <w:sz w:val="28"/>
          <w:szCs w:val="28"/>
        </w:rPr>
        <w:t>Hoạt động tình nguyện vì cộng đồng.</w:t>
      </w:r>
    </w:p>
    <w:p w:rsidR="00710DE4" w:rsidRDefault="00710DE4"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Lễ tuyên dương Thanh niên tiên tiến làm theo lời Bác</w:t>
      </w:r>
      <w:r w:rsidR="00965FE6">
        <w:rPr>
          <w:rFonts w:ascii="Times New Roman" w:eastAsia="Times New Roman" w:hAnsi="Times New Roman"/>
          <w:sz w:val="28"/>
          <w:szCs w:val="28"/>
        </w:rPr>
        <w:t>,</w:t>
      </w:r>
      <w:r>
        <w:rPr>
          <w:rFonts w:ascii="Times New Roman" w:eastAsia="Times New Roman" w:hAnsi="Times New Roman"/>
          <w:sz w:val="28"/>
          <w:szCs w:val="28"/>
        </w:rPr>
        <w:t xml:space="preserve"> năm 202</w:t>
      </w:r>
      <w:r w:rsidR="003A6469">
        <w:rPr>
          <w:rFonts w:ascii="Times New Roman" w:eastAsia="Times New Roman" w:hAnsi="Times New Roman"/>
          <w:sz w:val="28"/>
          <w:szCs w:val="28"/>
        </w:rPr>
        <w:t>3</w:t>
      </w:r>
      <w:r>
        <w:rPr>
          <w:rFonts w:ascii="Times New Roman" w:eastAsia="Times New Roman" w:hAnsi="Times New Roman"/>
          <w:sz w:val="28"/>
          <w:szCs w:val="28"/>
        </w:rPr>
        <w:t>.</w:t>
      </w:r>
    </w:p>
    <w:p w:rsidR="003A6469" w:rsidRDefault="003A6469"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w:t>
      </w:r>
      <w:r w:rsidRPr="00721D69">
        <w:rPr>
          <w:rFonts w:ascii="Times New Roman" w:eastAsia="Times New Roman" w:hAnsi="Times New Roman"/>
          <w:i/>
          <w:sz w:val="28"/>
          <w:szCs w:val="28"/>
        </w:rPr>
        <w:t>Chương trình có thể thay đổi cho phù hợp với điều kiện thực tế</w:t>
      </w:r>
      <w:r>
        <w:rPr>
          <w:rFonts w:ascii="Times New Roman" w:eastAsia="Times New Roman" w:hAnsi="Times New Roman"/>
          <w:sz w:val="28"/>
          <w:szCs w:val="28"/>
        </w:rPr>
        <w:t>).</w:t>
      </w:r>
    </w:p>
    <w:p w:rsidR="007D1D61" w:rsidRDefault="00710DE4" w:rsidP="00D3061B">
      <w:pPr>
        <w:spacing w:before="100" w:after="100" w:line="38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5</w:t>
      </w:r>
      <w:r w:rsidR="007D1D61">
        <w:rPr>
          <w:rFonts w:ascii="Times New Roman" w:eastAsia="Times New Roman" w:hAnsi="Times New Roman"/>
          <w:b/>
          <w:sz w:val="28"/>
          <w:szCs w:val="28"/>
        </w:rPr>
        <w:t>. Tiêu chuẩn, hồ sơ đại biểu thanh niên tiên tiến</w:t>
      </w:r>
    </w:p>
    <w:p w:rsidR="007D1D61" w:rsidRPr="00710DE4" w:rsidRDefault="00710DE4" w:rsidP="00D3061B">
      <w:pPr>
        <w:spacing w:before="100" w:after="100" w:line="380" w:lineRule="exact"/>
        <w:ind w:firstLine="720"/>
        <w:jc w:val="both"/>
        <w:rPr>
          <w:rFonts w:ascii="Times New Roman" w:eastAsia="Times New Roman" w:hAnsi="Times New Roman"/>
          <w:i/>
          <w:sz w:val="28"/>
          <w:szCs w:val="28"/>
        </w:rPr>
      </w:pPr>
      <w:r>
        <w:rPr>
          <w:rFonts w:ascii="Times New Roman" w:eastAsia="Times New Roman" w:hAnsi="Times New Roman"/>
          <w:i/>
          <w:sz w:val="28"/>
          <w:szCs w:val="28"/>
        </w:rPr>
        <w:t>5</w:t>
      </w:r>
      <w:r w:rsidR="007D1D61" w:rsidRPr="00710DE4">
        <w:rPr>
          <w:rFonts w:ascii="Times New Roman" w:eastAsia="Times New Roman" w:hAnsi="Times New Roman"/>
          <w:i/>
          <w:sz w:val="28"/>
          <w:szCs w:val="28"/>
        </w:rPr>
        <w:t>.1. Tiêu chuẩn đại biểu</w:t>
      </w:r>
    </w:p>
    <w:p w:rsidR="007D1D61" w:rsidRDefault="007D1D6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Đại biểu có tuổi đời không quá 35 tuổi</w:t>
      </w:r>
      <w:r w:rsidR="00D25EDC">
        <w:rPr>
          <w:rFonts w:ascii="Times New Roman" w:eastAsia="Times New Roman" w:hAnsi="Times New Roman"/>
          <w:sz w:val="28"/>
          <w:szCs w:val="28"/>
        </w:rPr>
        <w:t xml:space="preserve"> (</w:t>
      </w:r>
      <w:r w:rsidR="00983F12">
        <w:rPr>
          <w:rFonts w:ascii="Times New Roman" w:eastAsia="Times New Roman" w:hAnsi="Times New Roman"/>
          <w:sz w:val="28"/>
          <w:szCs w:val="28"/>
        </w:rPr>
        <w:t>sinh</w:t>
      </w:r>
      <w:r w:rsidR="00505A0F">
        <w:rPr>
          <w:rFonts w:ascii="Times New Roman" w:eastAsia="Times New Roman" w:hAnsi="Times New Roman"/>
          <w:sz w:val="28"/>
          <w:szCs w:val="28"/>
        </w:rPr>
        <w:t xml:space="preserve"> năm 1988 trở lại đây</w:t>
      </w:r>
      <w:r w:rsidR="00D25EDC">
        <w:rPr>
          <w:rFonts w:ascii="Times New Roman" w:eastAsia="Times New Roman" w:hAnsi="Times New Roman"/>
          <w:sz w:val="28"/>
          <w:szCs w:val="28"/>
        </w:rPr>
        <w:t xml:space="preserve">), </w:t>
      </w:r>
      <w:r>
        <w:rPr>
          <w:rFonts w:ascii="Times New Roman" w:eastAsia="Times New Roman" w:hAnsi="Times New Roman"/>
          <w:sz w:val="28"/>
          <w:szCs w:val="28"/>
        </w:rPr>
        <w:t>trường hợp đặc biệt xuất sắc thì không quá 3</w:t>
      </w:r>
      <w:r w:rsidR="00D43509">
        <w:rPr>
          <w:rFonts w:ascii="Times New Roman" w:eastAsia="Times New Roman" w:hAnsi="Times New Roman"/>
          <w:sz w:val="28"/>
          <w:szCs w:val="28"/>
        </w:rPr>
        <w:t xml:space="preserve">7 </w:t>
      </w:r>
      <w:r>
        <w:rPr>
          <w:rFonts w:ascii="Times New Roman" w:eastAsia="Times New Roman" w:hAnsi="Times New Roman"/>
          <w:sz w:val="28"/>
          <w:szCs w:val="28"/>
        </w:rPr>
        <w:t>tuổi</w:t>
      </w:r>
      <w:r w:rsidR="00D25EDC">
        <w:rPr>
          <w:rFonts w:ascii="Times New Roman" w:eastAsia="Times New Roman" w:hAnsi="Times New Roman"/>
          <w:sz w:val="28"/>
          <w:szCs w:val="28"/>
        </w:rPr>
        <w:t xml:space="preserve"> (</w:t>
      </w:r>
      <w:r w:rsidR="00BA09B8">
        <w:rPr>
          <w:rFonts w:ascii="Times New Roman" w:eastAsia="Times New Roman" w:hAnsi="Times New Roman"/>
          <w:sz w:val="28"/>
          <w:szCs w:val="28"/>
        </w:rPr>
        <w:t>sinh năm 1986 trở lại đây</w:t>
      </w:r>
      <w:r>
        <w:rPr>
          <w:rFonts w:ascii="Times New Roman" w:eastAsia="Times New Roman" w:hAnsi="Times New Roman"/>
          <w:sz w:val="28"/>
          <w:szCs w:val="28"/>
        </w:rPr>
        <w:t>).</w:t>
      </w:r>
    </w:p>
    <w:p w:rsidR="007D1D61" w:rsidRDefault="007D1D6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Là cán bộ, đoàn viên, thanh niên có thành tích xuất sắc trong lao động, học tập, công tác, rèn luyện; đại diện tiêu biểu trong tập thể thanh niên ở các cơ quan, đơn vị, thực sự là tấm gương điển hình trong việc học tập và làm theo tư tưởng, đạo đức, phong cách của Chủ tịch Hồ Chí Minh.</w:t>
      </w:r>
    </w:p>
    <w:p w:rsidR="007D1D61" w:rsidRDefault="007D1D61"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Có phẩm chất đạo đức tốt, tích cực tham gia các hoạt động Đoàn, phong trào thanh niên; có uy tín và ảnh hưởng tốt trong đoàn viên, thanh niên; được cấp ủy, lãnh đạo cơ quan, đơn vị ghi nhận.</w:t>
      </w:r>
    </w:p>
    <w:p w:rsidR="005A4F7D" w:rsidRDefault="007D1D61" w:rsidP="00D3061B">
      <w:pPr>
        <w:spacing w:before="100" w:after="100" w:line="380" w:lineRule="exact"/>
        <w:ind w:firstLine="720"/>
        <w:jc w:val="both"/>
        <w:rPr>
          <w:rFonts w:ascii="Times New Roman" w:eastAsia="Times New Roman" w:hAnsi="Times New Roman"/>
          <w:spacing w:val="-4"/>
          <w:sz w:val="28"/>
          <w:szCs w:val="28"/>
        </w:rPr>
      </w:pPr>
      <w:r w:rsidRPr="000A4DD9">
        <w:rPr>
          <w:rFonts w:ascii="Times New Roman" w:eastAsia="Times New Roman" w:hAnsi="Times New Roman"/>
          <w:spacing w:val="-4"/>
          <w:sz w:val="28"/>
          <w:szCs w:val="28"/>
        </w:rPr>
        <w:t>- Là đoàn viên xuất sắc tiêu biểu đã</w:t>
      </w:r>
      <w:r w:rsidR="007D140A">
        <w:rPr>
          <w:rFonts w:ascii="Times New Roman" w:eastAsia="Times New Roman" w:hAnsi="Times New Roman"/>
          <w:spacing w:val="-4"/>
          <w:sz w:val="28"/>
          <w:szCs w:val="28"/>
        </w:rPr>
        <w:t xml:space="preserve"> được Đảng, Nhà nước, Chính phủ,</w:t>
      </w:r>
      <w:r w:rsidRPr="000A4DD9">
        <w:rPr>
          <w:rFonts w:ascii="Times New Roman" w:eastAsia="Times New Roman" w:hAnsi="Times New Roman"/>
          <w:spacing w:val="-4"/>
          <w:sz w:val="28"/>
          <w:szCs w:val="28"/>
        </w:rPr>
        <w:t xml:space="preserve"> các </w:t>
      </w:r>
      <w:r w:rsidR="00EB01BF">
        <w:rPr>
          <w:rFonts w:ascii="Times New Roman" w:eastAsia="Times New Roman" w:hAnsi="Times New Roman"/>
          <w:spacing w:val="-4"/>
          <w:sz w:val="28"/>
          <w:szCs w:val="28"/>
        </w:rPr>
        <w:t xml:space="preserve">Ban, Bộ, Ngành, </w:t>
      </w:r>
      <w:r w:rsidRPr="000A4DD9">
        <w:rPr>
          <w:rFonts w:ascii="Times New Roman" w:eastAsia="Times New Roman" w:hAnsi="Times New Roman"/>
          <w:spacing w:val="-4"/>
          <w:sz w:val="28"/>
          <w:szCs w:val="28"/>
        </w:rPr>
        <w:t>Đảng bộ Khối các cơ</w:t>
      </w:r>
      <w:r w:rsidR="00EB01BF">
        <w:rPr>
          <w:rFonts w:ascii="Times New Roman" w:eastAsia="Times New Roman" w:hAnsi="Times New Roman"/>
          <w:spacing w:val="-4"/>
          <w:sz w:val="28"/>
          <w:szCs w:val="28"/>
        </w:rPr>
        <w:t xml:space="preserve"> quan Trung ương,</w:t>
      </w:r>
      <w:r w:rsidRPr="000A4DD9">
        <w:rPr>
          <w:rFonts w:ascii="Times New Roman" w:eastAsia="Times New Roman" w:hAnsi="Times New Roman"/>
          <w:spacing w:val="-4"/>
          <w:sz w:val="28"/>
          <w:szCs w:val="28"/>
        </w:rPr>
        <w:t xml:space="preserve"> Trung ương Đoàn</w:t>
      </w:r>
      <w:r w:rsidR="00EB01BF">
        <w:rPr>
          <w:rFonts w:ascii="Times New Roman" w:eastAsia="Times New Roman" w:hAnsi="Times New Roman"/>
          <w:spacing w:val="-4"/>
          <w:sz w:val="28"/>
          <w:szCs w:val="28"/>
        </w:rPr>
        <w:t xml:space="preserve"> TNCS Hồ Chí Minh</w:t>
      </w:r>
      <w:r w:rsidR="005A4F7D">
        <w:rPr>
          <w:rFonts w:ascii="Times New Roman" w:eastAsia="Times New Roman" w:hAnsi="Times New Roman"/>
          <w:spacing w:val="-4"/>
          <w:sz w:val="28"/>
          <w:szCs w:val="28"/>
        </w:rPr>
        <w:t xml:space="preserve"> hoặc </w:t>
      </w:r>
      <w:r w:rsidR="00EB01BF">
        <w:rPr>
          <w:rFonts w:ascii="Times New Roman" w:eastAsia="Times New Roman" w:hAnsi="Times New Roman"/>
          <w:spacing w:val="-4"/>
          <w:sz w:val="28"/>
          <w:szCs w:val="28"/>
        </w:rPr>
        <w:t xml:space="preserve">Ban Chấp hành </w:t>
      </w:r>
      <w:r w:rsidR="005A4F7D">
        <w:rPr>
          <w:rFonts w:ascii="Times New Roman" w:eastAsia="Times New Roman" w:hAnsi="Times New Roman"/>
          <w:spacing w:val="-4"/>
          <w:sz w:val="28"/>
          <w:szCs w:val="28"/>
        </w:rPr>
        <w:t>Đoàn Khối tặng Bằng khen.</w:t>
      </w:r>
    </w:p>
    <w:p w:rsidR="00754E5B" w:rsidRDefault="005A4F7D" w:rsidP="00D3061B">
      <w:pPr>
        <w:spacing w:before="100" w:after="100" w:line="380" w:lineRule="exact"/>
        <w:ind w:firstLine="720"/>
        <w:jc w:val="both"/>
        <w:rPr>
          <w:rFonts w:ascii="Times New Roman" w:eastAsia="Times New Roman" w:hAnsi="Times New Roman"/>
          <w:color w:val="000000"/>
          <w:sz w:val="28"/>
          <w:szCs w:val="28"/>
          <w:lang w:eastAsia="vi-VN"/>
        </w:rPr>
      </w:pPr>
      <w:r>
        <w:rPr>
          <w:rFonts w:ascii="Times New Roman" w:eastAsia="Times New Roman" w:hAnsi="Times New Roman"/>
          <w:spacing w:val="-4"/>
          <w:sz w:val="28"/>
          <w:szCs w:val="28"/>
        </w:rPr>
        <w:lastRenderedPageBreak/>
        <w:t xml:space="preserve">- </w:t>
      </w:r>
      <w:r w:rsidRPr="00CA5777">
        <w:rPr>
          <w:rFonts w:ascii="Times New Roman" w:eastAsia="Times New Roman" w:hAnsi="Times New Roman"/>
          <w:color w:val="000000"/>
          <w:spacing w:val="-2"/>
          <w:sz w:val="28"/>
          <w:szCs w:val="28"/>
          <w:shd w:val="clear" w:color="auto" w:fill="FFFFFF"/>
          <w:lang w:eastAsia="vi-VN"/>
        </w:rPr>
        <w:t>Có 02 năm liên tục</w:t>
      </w:r>
      <w:r w:rsidR="00261CD0">
        <w:rPr>
          <w:rFonts w:ascii="Times New Roman" w:eastAsia="Times New Roman" w:hAnsi="Times New Roman"/>
          <w:color w:val="000000"/>
          <w:spacing w:val="-2"/>
          <w:sz w:val="28"/>
          <w:szCs w:val="28"/>
          <w:shd w:val="clear" w:color="auto" w:fill="FFFFFF"/>
          <w:lang w:eastAsia="vi-VN"/>
        </w:rPr>
        <w:t xml:space="preserve"> tính đến thời điểm nộp hồ sơ</w:t>
      </w:r>
      <w:r w:rsidR="004D39A1">
        <w:rPr>
          <w:rFonts w:ascii="Times New Roman" w:eastAsia="Times New Roman" w:hAnsi="Times New Roman"/>
          <w:color w:val="000000"/>
          <w:spacing w:val="-2"/>
          <w:sz w:val="28"/>
          <w:szCs w:val="28"/>
          <w:shd w:val="clear" w:color="auto" w:fill="FFFFFF"/>
          <w:lang w:eastAsia="vi-VN"/>
        </w:rPr>
        <w:t xml:space="preserve"> </w:t>
      </w:r>
      <w:r>
        <w:rPr>
          <w:rFonts w:ascii="Times New Roman" w:eastAsia="Times New Roman" w:hAnsi="Times New Roman"/>
          <w:color w:val="000000"/>
          <w:spacing w:val="-2"/>
          <w:sz w:val="28"/>
          <w:szCs w:val="28"/>
          <w:shd w:val="clear" w:color="auto" w:fill="FFFFFF"/>
          <w:lang w:eastAsia="vi-VN"/>
        </w:rPr>
        <w:t xml:space="preserve">được đánh giá xếp loại </w:t>
      </w:r>
      <w:r w:rsidRPr="00CA5777">
        <w:rPr>
          <w:rFonts w:ascii="Times New Roman" w:eastAsia="Times New Roman" w:hAnsi="Times New Roman"/>
          <w:color w:val="000000"/>
          <w:spacing w:val="-2"/>
          <w:sz w:val="28"/>
          <w:szCs w:val="28"/>
          <w:shd w:val="clear" w:color="auto" w:fill="FFFFFF"/>
          <w:lang w:eastAsia="vi-VN"/>
        </w:rPr>
        <w:t>hoàn thành tốt nhiệm vụ trở lê</w:t>
      </w:r>
      <w:r w:rsidR="00754E5B">
        <w:rPr>
          <w:rFonts w:ascii="Times New Roman" w:eastAsia="Times New Roman" w:hAnsi="Times New Roman"/>
          <w:color w:val="000000"/>
          <w:spacing w:val="-2"/>
          <w:sz w:val="28"/>
          <w:szCs w:val="28"/>
          <w:shd w:val="clear" w:color="auto" w:fill="FFFFFF"/>
          <w:lang w:eastAsia="vi-VN"/>
        </w:rPr>
        <w:t xml:space="preserve">n, </w:t>
      </w:r>
      <w:r w:rsidR="007D1D61" w:rsidRPr="000A4DD9">
        <w:rPr>
          <w:rFonts w:ascii="Times New Roman" w:eastAsia="Times New Roman" w:hAnsi="Times New Roman"/>
          <w:spacing w:val="-4"/>
          <w:sz w:val="28"/>
          <w:szCs w:val="28"/>
        </w:rPr>
        <w:t>“</w:t>
      </w:r>
      <w:r w:rsidR="007D1D61" w:rsidRPr="000A4DD9">
        <w:rPr>
          <w:rFonts w:ascii="Times New Roman" w:eastAsia="Times New Roman" w:hAnsi="Times New Roman"/>
          <w:i/>
          <w:spacing w:val="-4"/>
          <w:sz w:val="28"/>
          <w:szCs w:val="28"/>
        </w:rPr>
        <w:t>Đảng viên đủ tư cách hoàn thành tốt nhiệm vụ</w:t>
      </w:r>
      <w:r w:rsidR="00721D69" w:rsidRPr="000A4DD9">
        <w:rPr>
          <w:rFonts w:ascii="Times New Roman" w:eastAsia="Times New Roman" w:hAnsi="Times New Roman"/>
          <w:spacing w:val="-4"/>
          <w:sz w:val="28"/>
          <w:szCs w:val="28"/>
        </w:rPr>
        <w:t>”</w:t>
      </w:r>
      <w:r w:rsidR="00754E5B">
        <w:rPr>
          <w:rFonts w:ascii="Times New Roman" w:eastAsia="Times New Roman" w:hAnsi="Times New Roman"/>
          <w:color w:val="000000"/>
          <w:spacing w:val="-2"/>
          <w:sz w:val="28"/>
          <w:szCs w:val="28"/>
          <w:shd w:val="clear" w:color="auto" w:fill="FFFFFF"/>
          <w:lang w:eastAsia="vi-VN"/>
        </w:rPr>
        <w:t>(</w:t>
      </w:r>
      <w:r w:rsidR="00754E5B" w:rsidRPr="00C229AE">
        <w:rPr>
          <w:rFonts w:ascii="Times New Roman" w:eastAsia="Times New Roman" w:hAnsi="Times New Roman"/>
          <w:i/>
          <w:color w:val="000000"/>
          <w:spacing w:val="-2"/>
          <w:sz w:val="28"/>
          <w:szCs w:val="28"/>
          <w:shd w:val="clear" w:color="auto" w:fill="FFFFFF"/>
          <w:lang w:eastAsia="vi-VN"/>
        </w:rPr>
        <w:t>đối với đại biểu là đảng viên</w:t>
      </w:r>
      <w:r w:rsidR="00754E5B">
        <w:rPr>
          <w:rFonts w:ascii="Times New Roman" w:eastAsia="Times New Roman" w:hAnsi="Times New Roman"/>
          <w:color w:val="000000"/>
          <w:spacing w:val="-2"/>
          <w:sz w:val="28"/>
          <w:szCs w:val="28"/>
          <w:shd w:val="clear" w:color="auto" w:fill="FFFFFF"/>
          <w:lang w:eastAsia="vi-VN"/>
        </w:rPr>
        <w:t xml:space="preserve">), có </w:t>
      </w:r>
      <w:r w:rsidR="00754E5B">
        <w:rPr>
          <w:rFonts w:ascii="Times New Roman" w:eastAsia="Times New Roman" w:hAnsi="Times New Roman"/>
          <w:color w:val="000000"/>
          <w:sz w:val="28"/>
          <w:szCs w:val="28"/>
          <w:lang w:eastAsia="vi-VN"/>
        </w:rPr>
        <w:t>04 k</w:t>
      </w:r>
      <w:r w:rsidR="007F4125">
        <w:rPr>
          <w:rFonts w:ascii="Times New Roman" w:eastAsia="Times New Roman" w:hAnsi="Times New Roman"/>
          <w:color w:val="000000"/>
          <w:sz w:val="28"/>
          <w:szCs w:val="28"/>
          <w:lang w:eastAsia="vi-VN"/>
        </w:rPr>
        <w:t>ỳ học liên tiếp đạt từ loại khá hoặc</w:t>
      </w:r>
      <w:r w:rsidR="00754E5B">
        <w:rPr>
          <w:rFonts w:ascii="Times New Roman" w:eastAsia="Times New Roman" w:hAnsi="Times New Roman"/>
          <w:color w:val="000000"/>
          <w:sz w:val="28"/>
          <w:szCs w:val="28"/>
          <w:lang w:eastAsia="vi-VN"/>
        </w:rPr>
        <w:t xml:space="preserve"> giỏi trở lên (</w:t>
      </w:r>
      <w:r w:rsidR="00C229AE">
        <w:rPr>
          <w:rFonts w:ascii="Times New Roman" w:eastAsia="Times New Roman" w:hAnsi="Times New Roman"/>
          <w:i/>
          <w:color w:val="000000"/>
          <w:sz w:val="28"/>
          <w:szCs w:val="28"/>
          <w:lang w:eastAsia="vi-VN"/>
        </w:rPr>
        <w:t>đối với đại biểu</w:t>
      </w:r>
      <w:r w:rsidR="00754E5B" w:rsidRPr="00C229AE">
        <w:rPr>
          <w:rFonts w:ascii="Times New Roman" w:eastAsia="Times New Roman" w:hAnsi="Times New Roman"/>
          <w:i/>
          <w:color w:val="000000"/>
          <w:sz w:val="28"/>
          <w:szCs w:val="28"/>
          <w:lang w:eastAsia="vi-VN"/>
        </w:rPr>
        <w:t xml:space="preserve"> là học sinh, sinh viên</w:t>
      </w:r>
      <w:r w:rsidR="00754E5B">
        <w:rPr>
          <w:rFonts w:ascii="Times New Roman" w:eastAsia="Times New Roman" w:hAnsi="Times New Roman"/>
          <w:color w:val="000000"/>
          <w:sz w:val="28"/>
          <w:szCs w:val="28"/>
          <w:lang w:eastAsia="vi-VN"/>
        </w:rPr>
        <w:t>)</w:t>
      </w:r>
      <w:r w:rsidR="00C229AE">
        <w:rPr>
          <w:rFonts w:ascii="Times New Roman" w:eastAsia="Times New Roman" w:hAnsi="Times New Roman"/>
          <w:color w:val="000000"/>
          <w:sz w:val="28"/>
          <w:szCs w:val="28"/>
          <w:lang w:eastAsia="vi-VN"/>
        </w:rPr>
        <w:t>.</w:t>
      </w:r>
    </w:p>
    <w:p w:rsidR="003D5321" w:rsidRDefault="003D5321" w:rsidP="00D3061B">
      <w:pPr>
        <w:spacing w:before="100" w:after="100" w:line="380" w:lineRule="exact"/>
        <w:ind w:firstLine="720"/>
        <w:jc w:val="both"/>
        <w:rPr>
          <w:rFonts w:ascii="Times New Roman" w:eastAsia="Times New Roman" w:hAnsi="Times New Roman"/>
          <w:color w:val="000000"/>
          <w:spacing w:val="-2"/>
          <w:sz w:val="28"/>
          <w:szCs w:val="28"/>
          <w:shd w:val="clear" w:color="auto" w:fill="FFFFFF"/>
          <w:lang w:eastAsia="vi-VN"/>
        </w:rPr>
      </w:pPr>
      <w:r>
        <w:rPr>
          <w:rFonts w:ascii="Times New Roman" w:eastAsia="Times New Roman" w:hAnsi="Times New Roman"/>
          <w:color w:val="000000"/>
          <w:sz w:val="28"/>
          <w:szCs w:val="28"/>
          <w:lang w:eastAsia="vi-VN"/>
        </w:rPr>
        <w:t>- Không có các hình thức kỷ luật (</w:t>
      </w:r>
      <w:r w:rsidRPr="003D5321">
        <w:rPr>
          <w:rFonts w:ascii="Times New Roman" w:eastAsia="Times New Roman" w:hAnsi="Times New Roman"/>
          <w:i/>
          <w:color w:val="000000"/>
          <w:sz w:val="28"/>
          <w:szCs w:val="28"/>
          <w:lang w:eastAsia="vi-VN"/>
        </w:rPr>
        <w:t>tính từ giai đoạn 2020 đến nay</w:t>
      </w:r>
      <w:r>
        <w:rPr>
          <w:rFonts w:ascii="Times New Roman" w:eastAsia="Times New Roman" w:hAnsi="Times New Roman"/>
          <w:color w:val="000000"/>
          <w:sz w:val="28"/>
          <w:szCs w:val="28"/>
          <w:lang w:eastAsia="vi-VN"/>
        </w:rPr>
        <w:t>).</w:t>
      </w:r>
    </w:p>
    <w:p w:rsidR="00DE1169" w:rsidRDefault="00DE1169"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DE1169">
        <w:rPr>
          <w:rFonts w:ascii="Times New Roman" w:eastAsia="Times New Roman" w:hAnsi="Times New Roman"/>
          <w:b/>
          <w:i/>
          <w:sz w:val="28"/>
          <w:szCs w:val="28"/>
        </w:rPr>
        <w:t>Lưu ý</w:t>
      </w:r>
      <w:r>
        <w:rPr>
          <w:rFonts w:ascii="Times New Roman" w:eastAsia="Times New Roman" w:hAnsi="Times New Roman"/>
          <w:sz w:val="28"/>
          <w:szCs w:val="28"/>
        </w:rPr>
        <w:t>: Không giới thiệu những cá nhân đã được Ban Thường vụ Đoàn Khối tuyên dương những năm trước.</w:t>
      </w:r>
    </w:p>
    <w:p w:rsidR="007D1D61" w:rsidRPr="00710DE4" w:rsidRDefault="00710DE4" w:rsidP="00D3061B">
      <w:pPr>
        <w:spacing w:before="100" w:after="100" w:line="380" w:lineRule="exact"/>
        <w:ind w:firstLine="720"/>
        <w:jc w:val="both"/>
        <w:rPr>
          <w:rFonts w:ascii="Times New Roman" w:eastAsia="Times New Roman" w:hAnsi="Times New Roman"/>
          <w:i/>
          <w:sz w:val="28"/>
          <w:szCs w:val="28"/>
        </w:rPr>
      </w:pPr>
      <w:r>
        <w:rPr>
          <w:rFonts w:ascii="Times New Roman" w:eastAsia="Times New Roman" w:hAnsi="Times New Roman"/>
          <w:i/>
          <w:sz w:val="28"/>
          <w:szCs w:val="28"/>
        </w:rPr>
        <w:t>5</w:t>
      </w:r>
      <w:r w:rsidR="007D1D61" w:rsidRPr="00710DE4">
        <w:rPr>
          <w:rFonts w:ascii="Times New Roman" w:eastAsia="Times New Roman" w:hAnsi="Times New Roman"/>
          <w:i/>
          <w:sz w:val="28"/>
          <w:szCs w:val="28"/>
        </w:rPr>
        <w:t>.2. Tiêu chuẩn cụ thể</w:t>
      </w:r>
    </w:p>
    <w:p w:rsidR="00DB4083" w:rsidRPr="00DB4083" w:rsidRDefault="00DB4083" w:rsidP="00D3061B">
      <w:pPr>
        <w:spacing w:before="100" w:after="100" w:line="380" w:lineRule="exact"/>
        <w:ind w:firstLine="720"/>
        <w:jc w:val="both"/>
        <w:rPr>
          <w:rFonts w:ascii="Times New Roman" w:eastAsia="Times New Roman" w:hAnsi="Times New Roman"/>
          <w:color w:val="000000"/>
          <w:sz w:val="28"/>
          <w:szCs w:val="28"/>
          <w:lang w:eastAsia="vi-VN"/>
        </w:rPr>
      </w:pPr>
      <w:r w:rsidRPr="00DB4083">
        <w:rPr>
          <w:rFonts w:ascii="Times New Roman" w:eastAsia="Times New Roman" w:hAnsi="Times New Roman"/>
          <w:color w:val="000000"/>
          <w:sz w:val="28"/>
          <w:szCs w:val="28"/>
          <w:lang w:eastAsia="vi-VN"/>
        </w:rPr>
        <w:t>Ngoài các tiêu chuẩn trên, đại biểu thanh niên tiên tiến được tuyên dương thực sự là những gương mặt tiêu biểu của Khối đáp ứng các tiêu chuẩn về thành tích xuất sắc trong lĩnh vực học tập, công tác (</w:t>
      </w:r>
      <w:r w:rsidRPr="00054A0C">
        <w:rPr>
          <w:rFonts w:ascii="Times New Roman" w:eastAsia="Times New Roman" w:hAnsi="Times New Roman"/>
          <w:i/>
          <w:color w:val="000000"/>
          <w:sz w:val="28"/>
          <w:szCs w:val="28"/>
          <w:lang w:eastAsia="vi-VN"/>
        </w:rPr>
        <w:t>tính từ giai đoạn 20</w:t>
      </w:r>
      <w:r w:rsidR="0078591A">
        <w:rPr>
          <w:rFonts w:ascii="Times New Roman" w:eastAsia="Times New Roman" w:hAnsi="Times New Roman"/>
          <w:i/>
          <w:color w:val="000000"/>
          <w:sz w:val="28"/>
          <w:szCs w:val="28"/>
          <w:lang w:eastAsia="vi-VN"/>
        </w:rPr>
        <w:t>20</w:t>
      </w:r>
      <w:r w:rsidRPr="00054A0C">
        <w:rPr>
          <w:rFonts w:ascii="Times New Roman" w:eastAsia="Times New Roman" w:hAnsi="Times New Roman"/>
          <w:i/>
          <w:color w:val="000000"/>
          <w:sz w:val="28"/>
          <w:szCs w:val="28"/>
          <w:lang w:eastAsia="vi-VN"/>
        </w:rPr>
        <w:t xml:space="preserve"> - 2022</w:t>
      </w:r>
      <w:r w:rsidRPr="00DB4083">
        <w:rPr>
          <w:rFonts w:ascii="Times New Roman" w:eastAsia="Times New Roman" w:hAnsi="Times New Roman"/>
          <w:color w:val="000000"/>
          <w:sz w:val="28"/>
          <w:szCs w:val="28"/>
          <w:lang w:eastAsia="vi-VN"/>
        </w:rPr>
        <w:t>), cụ thể như sau:</w:t>
      </w:r>
    </w:p>
    <w:p w:rsidR="005A4F7D"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lang w:eastAsia="vi-VN"/>
        </w:rPr>
        <w:t xml:space="preserve">* </w:t>
      </w:r>
      <w:r w:rsidRPr="00DB4083">
        <w:rPr>
          <w:rFonts w:ascii="Times New Roman" w:eastAsia="Times New Roman" w:hAnsi="Times New Roman"/>
          <w:b/>
          <w:i/>
          <w:color w:val="000000"/>
          <w:sz w:val="28"/>
          <w:szCs w:val="28"/>
          <w:lang w:eastAsia="vi-VN"/>
        </w:rPr>
        <w:t xml:space="preserve">Thanh </w:t>
      </w:r>
      <w:r w:rsidR="00054A0C">
        <w:rPr>
          <w:rFonts w:ascii="Times New Roman" w:eastAsia="Times New Roman" w:hAnsi="Times New Roman"/>
          <w:b/>
          <w:i/>
          <w:color w:val="000000"/>
          <w:sz w:val="28"/>
          <w:szCs w:val="28"/>
          <w:lang w:eastAsia="vi-VN"/>
        </w:rPr>
        <w:t>niên là cán bộ Đoàn</w:t>
      </w:r>
      <w:r w:rsidRPr="00DB4083">
        <w:rPr>
          <w:rFonts w:ascii="Times New Roman" w:eastAsia="Times New Roman" w:hAnsi="Times New Roman"/>
          <w:color w:val="000000"/>
          <w:sz w:val="28"/>
          <w:szCs w:val="28"/>
          <w:lang w:eastAsia="vi-VN"/>
        </w:rPr>
        <w:t xml:space="preserve">: </w:t>
      </w:r>
      <w:r w:rsidRPr="00DB4083">
        <w:rPr>
          <w:rFonts w:ascii="Times New Roman" w:eastAsia="Times New Roman" w:hAnsi="Times New Roman"/>
          <w:color w:val="000000"/>
          <w:sz w:val="28"/>
          <w:szCs w:val="28"/>
          <w:shd w:val="clear" w:color="auto" w:fill="FFFFFF"/>
          <w:lang w:val="vi-VN" w:eastAsia="vi-VN"/>
        </w:rPr>
        <w:t>Có đóng góp tích cực, có sáng kiến, ý tưởng được triển khai, áp dụng hiệu quả, thiết thực đ</w:t>
      </w:r>
      <w:r w:rsidR="007D140A">
        <w:rPr>
          <w:rFonts w:ascii="Times New Roman" w:eastAsia="Times New Roman" w:hAnsi="Times New Roman"/>
          <w:color w:val="000000"/>
          <w:sz w:val="28"/>
          <w:szCs w:val="28"/>
          <w:shd w:val="clear" w:color="auto" w:fill="FFFFFF"/>
          <w:lang w:val="vi-VN" w:eastAsia="vi-VN"/>
        </w:rPr>
        <w:t>ối với công tác Đoàn, Hộ</w:t>
      </w:r>
      <w:r w:rsidR="007D140A">
        <w:rPr>
          <w:rFonts w:ascii="Times New Roman" w:eastAsia="Times New Roman" w:hAnsi="Times New Roman"/>
          <w:color w:val="000000"/>
          <w:sz w:val="28"/>
          <w:szCs w:val="28"/>
          <w:shd w:val="clear" w:color="auto" w:fill="FFFFFF"/>
          <w:lang w:eastAsia="vi-VN"/>
        </w:rPr>
        <w:t>i</w:t>
      </w:r>
      <w:r w:rsidRPr="00DB4083">
        <w:rPr>
          <w:rFonts w:ascii="Times New Roman" w:eastAsia="Times New Roman" w:hAnsi="Times New Roman"/>
          <w:color w:val="000000"/>
          <w:sz w:val="28"/>
          <w:szCs w:val="28"/>
          <w:shd w:val="clear" w:color="auto" w:fill="FFFFFF"/>
          <w:lang w:val="vi-VN" w:eastAsia="vi-VN"/>
        </w:rPr>
        <w:t>; đạt các giải thưởng</w:t>
      </w:r>
      <w:r w:rsidRPr="00DB4083">
        <w:rPr>
          <w:rFonts w:ascii="Times New Roman" w:eastAsia="Times New Roman" w:hAnsi="Times New Roman"/>
          <w:color w:val="000000"/>
          <w:sz w:val="28"/>
          <w:szCs w:val="28"/>
          <w:shd w:val="clear" w:color="auto" w:fill="FFFFFF"/>
          <w:lang w:eastAsia="vi-VN"/>
        </w:rPr>
        <w:t>, bằng khen</w:t>
      </w:r>
      <w:r w:rsidR="00FE2C69">
        <w:rPr>
          <w:rFonts w:ascii="Times New Roman" w:eastAsia="Times New Roman" w:hAnsi="Times New Roman"/>
          <w:color w:val="000000"/>
          <w:sz w:val="28"/>
          <w:szCs w:val="28"/>
          <w:shd w:val="clear" w:color="auto" w:fill="FFFFFF"/>
          <w:lang w:eastAsia="vi-VN"/>
        </w:rPr>
        <w:t xml:space="preserve"> </w:t>
      </w:r>
      <w:r w:rsidRPr="00DB4083">
        <w:rPr>
          <w:rFonts w:ascii="Times New Roman" w:eastAsia="Times New Roman" w:hAnsi="Times New Roman"/>
          <w:color w:val="000000"/>
          <w:sz w:val="28"/>
          <w:szCs w:val="28"/>
          <w:shd w:val="clear" w:color="auto" w:fill="FFFFFF"/>
          <w:lang w:eastAsia="vi-VN"/>
        </w:rPr>
        <w:t>từ cấp Khối trở lên</w:t>
      </w:r>
      <w:r w:rsidRPr="00DB4083">
        <w:rPr>
          <w:rFonts w:ascii="Times New Roman" w:eastAsia="Times New Roman" w:hAnsi="Times New Roman"/>
          <w:color w:val="000000"/>
          <w:sz w:val="28"/>
          <w:szCs w:val="28"/>
          <w:shd w:val="clear" w:color="auto" w:fill="FFFFFF"/>
          <w:lang w:val="vi-VN" w:eastAsia="vi-VN"/>
        </w:rPr>
        <w:t>.</w:t>
      </w:r>
    </w:p>
    <w:p w:rsidR="00DB4083" w:rsidRPr="00DB4083" w:rsidRDefault="00DB4083" w:rsidP="00D3061B">
      <w:pPr>
        <w:spacing w:before="100" w:after="100" w:line="380" w:lineRule="exact"/>
        <w:ind w:firstLine="720"/>
        <w:jc w:val="both"/>
        <w:rPr>
          <w:rFonts w:ascii="Times New Roman" w:eastAsia="Times New Roman" w:hAnsi="Times New Roman"/>
          <w:color w:val="000000"/>
          <w:sz w:val="28"/>
          <w:szCs w:val="28"/>
          <w:lang w:eastAsia="vi-VN"/>
        </w:rPr>
      </w:pPr>
      <w:r w:rsidRPr="00DB4083">
        <w:rPr>
          <w:rFonts w:ascii="Times New Roman" w:eastAsia="Times New Roman" w:hAnsi="Times New Roman"/>
          <w:color w:val="000000"/>
          <w:sz w:val="28"/>
          <w:szCs w:val="28"/>
          <w:lang w:eastAsia="vi-VN"/>
        </w:rPr>
        <w:t xml:space="preserve">* </w:t>
      </w:r>
      <w:r w:rsidRPr="00DB4083">
        <w:rPr>
          <w:rFonts w:ascii="Times New Roman" w:eastAsia="Times New Roman" w:hAnsi="Times New Roman"/>
          <w:b/>
          <w:i/>
          <w:color w:val="000000"/>
          <w:sz w:val="28"/>
          <w:szCs w:val="28"/>
          <w:lang w:eastAsia="vi-VN"/>
        </w:rPr>
        <w:t>Thanh niên khối trường học</w:t>
      </w:r>
      <w:r w:rsidRPr="00DB4083">
        <w:rPr>
          <w:rFonts w:ascii="Times New Roman" w:eastAsia="Times New Roman" w:hAnsi="Times New Roman"/>
          <w:color w:val="000000"/>
          <w:sz w:val="28"/>
          <w:szCs w:val="28"/>
          <w:lang w:eastAsia="vi-VN"/>
        </w:rPr>
        <w:t xml:space="preserve">: </w:t>
      </w:r>
    </w:p>
    <w:p w:rsidR="00DB4083" w:rsidRPr="00DB4083"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lang w:eastAsia="vi-VN"/>
        </w:rPr>
        <w:t xml:space="preserve">- </w:t>
      </w:r>
      <w:r w:rsidRPr="00DB4083">
        <w:rPr>
          <w:rFonts w:ascii="Times New Roman" w:eastAsia="Times New Roman" w:hAnsi="Times New Roman"/>
          <w:i/>
          <w:color w:val="000000"/>
          <w:sz w:val="28"/>
          <w:szCs w:val="28"/>
          <w:lang w:eastAsia="vi-VN"/>
        </w:rPr>
        <w:t>Đối với sinh viên</w:t>
      </w:r>
      <w:r w:rsidRPr="00DB4083">
        <w:rPr>
          <w:rFonts w:ascii="Times New Roman" w:eastAsia="Times New Roman" w:hAnsi="Times New Roman"/>
          <w:color w:val="000000"/>
          <w:sz w:val="28"/>
          <w:szCs w:val="28"/>
          <w:lang w:eastAsia="vi-VN"/>
        </w:rPr>
        <w:t xml:space="preserve">: </w:t>
      </w:r>
      <w:r w:rsidR="004E5A3D">
        <w:rPr>
          <w:rFonts w:ascii="Times New Roman" w:eastAsia="Times New Roman" w:hAnsi="Times New Roman"/>
          <w:color w:val="000000"/>
          <w:sz w:val="28"/>
          <w:szCs w:val="28"/>
          <w:lang w:eastAsia="vi-VN"/>
        </w:rPr>
        <w:t>Đ</w:t>
      </w:r>
      <w:r w:rsidRPr="00DB4083">
        <w:rPr>
          <w:rFonts w:ascii="Times New Roman" w:eastAsia="Times New Roman" w:hAnsi="Times New Roman"/>
          <w:color w:val="000000"/>
          <w:sz w:val="28"/>
          <w:szCs w:val="28"/>
          <w:lang w:eastAsia="vi-VN"/>
        </w:rPr>
        <w:t xml:space="preserve">ạt một trong các điều kiện sau: </w:t>
      </w:r>
      <w:r w:rsidR="006A4415">
        <w:rPr>
          <w:rFonts w:ascii="Times New Roman" w:eastAsia="Times New Roman" w:hAnsi="Times New Roman"/>
          <w:color w:val="000000"/>
          <w:sz w:val="28"/>
          <w:szCs w:val="28"/>
          <w:lang w:eastAsia="vi-VN"/>
        </w:rPr>
        <w:t xml:space="preserve">(1). </w:t>
      </w:r>
      <w:r w:rsidRPr="00DB4083">
        <w:rPr>
          <w:rFonts w:ascii="Times New Roman" w:eastAsia="Times New Roman" w:hAnsi="Times New Roman"/>
          <w:color w:val="000000"/>
          <w:sz w:val="28"/>
          <w:szCs w:val="28"/>
          <w:lang w:eastAsia="vi-VN"/>
        </w:rPr>
        <w:t xml:space="preserve">Đạt danh hiệu sinh viên 5 tốt cấp trường trở lên; </w:t>
      </w:r>
      <w:r w:rsidR="006A4415">
        <w:rPr>
          <w:rFonts w:ascii="Times New Roman" w:eastAsia="Times New Roman" w:hAnsi="Times New Roman"/>
          <w:color w:val="000000"/>
          <w:sz w:val="28"/>
          <w:szCs w:val="28"/>
          <w:lang w:eastAsia="vi-VN"/>
        </w:rPr>
        <w:t xml:space="preserve">(2). </w:t>
      </w:r>
      <w:r w:rsidRPr="00DB4083">
        <w:rPr>
          <w:rFonts w:ascii="Times New Roman" w:eastAsia="Times New Roman" w:hAnsi="Times New Roman"/>
          <w:color w:val="000000"/>
          <w:sz w:val="28"/>
          <w:szCs w:val="28"/>
          <w:shd w:val="clear" w:color="auto" w:fill="FFFFFF"/>
          <w:lang w:eastAsia="vi-VN"/>
        </w:rPr>
        <w:t>Đ</w:t>
      </w:r>
      <w:r w:rsidRPr="00DB4083">
        <w:rPr>
          <w:rFonts w:ascii="Times New Roman" w:eastAsia="Times New Roman" w:hAnsi="Times New Roman"/>
          <w:color w:val="000000"/>
          <w:sz w:val="28"/>
          <w:szCs w:val="28"/>
          <w:shd w:val="clear" w:color="auto" w:fill="FFFFFF"/>
          <w:lang w:val="vi-VN" w:eastAsia="vi-VN"/>
        </w:rPr>
        <w:t xml:space="preserve">ạt giải </w:t>
      </w:r>
      <w:r w:rsidRPr="00DB4083">
        <w:rPr>
          <w:rFonts w:ascii="Times New Roman" w:eastAsia="Times New Roman" w:hAnsi="Times New Roman"/>
          <w:color w:val="000000"/>
          <w:sz w:val="28"/>
          <w:szCs w:val="28"/>
          <w:shd w:val="clear" w:color="auto" w:fill="FFFFFF"/>
          <w:lang w:eastAsia="vi-VN"/>
        </w:rPr>
        <w:t xml:space="preserve">cao trong các kỳ thi cấp quốc gia, quốc tế; </w:t>
      </w:r>
      <w:r w:rsidR="006A4415">
        <w:rPr>
          <w:rFonts w:ascii="Times New Roman" w:eastAsia="Times New Roman" w:hAnsi="Times New Roman"/>
          <w:color w:val="000000"/>
          <w:sz w:val="28"/>
          <w:szCs w:val="28"/>
          <w:shd w:val="clear" w:color="auto" w:fill="FFFFFF"/>
          <w:lang w:eastAsia="vi-VN"/>
        </w:rPr>
        <w:t xml:space="preserve">(3). </w:t>
      </w:r>
      <w:r w:rsidRPr="00DB4083">
        <w:rPr>
          <w:rFonts w:ascii="Times New Roman" w:eastAsia="Times New Roman" w:hAnsi="Times New Roman"/>
          <w:color w:val="000000"/>
          <w:sz w:val="28"/>
          <w:szCs w:val="28"/>
          <w:shd w:val="clear" w:color="auto" w:fill="FFFFFF"/>
          <w:lang w:eastAsia="vi-VN"/>
        </w:rPr>
        <w:t xml:space="preserve">Có đề tài nghiên cứu khoa học được </w:t>
      </w:r>
      <w:r w:rsidR="004E5A3D">
        <w:rPr>
          <w:rFonts w:ascii="Times New Roman" w:eastAsia="Times New Roman" w:hAnsi="Times New Roman"/>
          <w:color w:val="000000"/>
          <w:sz w:val="28"/>
          <w:szCs w:val="28"/>
          <w:shd w:val="clear" w:color="auto" w:fill="FFFFFF"/>
          <w:lang w:eastAsia="vi-VN"/>
        </w:rPr>
        <w:t xml:space="preserve">công nhận từ cấp trường trở lên; </w:t>
      </w:r>
      <w:r w:rsidR="006A4415">
        <w:rPr>
          <w:rFonts w:ascii="Times New Roman" w:eastAsia="Times New Roman" w:hAnsi="Times New Roman"/>
          <w:color w:val="000000"/>
          <w:sz w:val="28"/>
          <w:szCs w:val="28"/>
          <w:shd w:val="clear" w:color="auto" w:fill="FFFFFF"/>
          <w:lang w:eastAsia="vi-VN"/>
        </w:rPr>
        <w:t xml:space="preserve">(4). </w:t>
      </w:r>
      <w:r w:rsidR="004E5A3D" w:rsidRPr="00DB4083">
        <w:rPr>
          <w:rFonts w:ascii="Times New Roman" w:eastAsia="Times New Roman" w:hAnsi="Times New Roman"/>
          <w:color w:val="000000"/>
          <w:sz w:val="28"/>
          <w:szCs w:val="28"/>
          <w:lang w:eastAsia="vi-VN"/>
        </w:rPr>
        <w:t xml:space="preserve">Có kết quả học tập </w:t>
      </w:r>
      <w:r w:rsidR="004E5A3D">
        <w:rPr>
          <w:rFonts w:ascii="Times New Roman" w:eastAsia="Times New Roman" w:hAnsi="Times New Roman"/>
          <w:color w:val="000000"/>
          <w:sz w:val="28"/>
          <w:szCs w:val="28"/>
          <w:lang w:eastAsia="vi-VN"/>
        </w:rPr>
        <w:t>04 kỳ học liên tiếp (</w:t>
      </w:r>
      <w:r w:rsidR="004E5A3D" w:rsidRPr="00590D47">
        <w:rPr>
          <w:rFonts w:ascii="Times New Roman" w:eastAsia="Times New Roman" w:hAnsi="Times New Roman"/>
          <w:i/>
          <w:color w:val="000000"/>
          <w:sz w:val="28"/>
          <w:szCs w:val="28"/>
          <w:lang w:eastAsia="vi-VN"/>
        </w:rPr>
        <w:t>tính đến thời điểm nộp hồ sơ</w:t>
      </w:r>
      <w:r w:rsidR="004E5A3D">
        <w:rPr>
          <w:rFonts w:ascii="Times New Roman" w:eastAsia="Times New Roman" w:hAnsi="Times New Roman"/>
          <w:color w:val="000000"/>
          <w:sz w:val="28"/>
          <w:szCs w:val="28"/>
          <w:lang w:eastAsia="vi-VN"/>
        </w:rPr>
        <w:t>)</w:t>
      </w:r>
      <w:r w:rsidR="004E5A3D" w:rsidRPr="00DB4083">
        <w:rPr>
          <w:rFonts w:ascii="Times New Roman" w:eastAsia="Times New Roman" w:hAnsi="Times New Roman"/>
          <w:color w:val="000000"/>
          <w:sz w:val="28"/>
          <w:szCs w:val="28"/>
          <w:lang w:eastAsia="vi-VN"/>
        </w:rPr>
        <w:t xml:space="preserve"> đạt loại giỏi </w:t>
      </w:r>
      <w:r w:rsidR="004E5A3D">
        <w:rPr>
          <w:rFonts w:ascii="Times New Roman" w:eastAsia="Times New Roman" w:hAnsi="Times New Roman"/>
          <w:color w:val="000000"/>
          <w:sz w:val="28"/>
          <w:szCs w:val="28"/>
          <w:lang w:eastAsia="vi-VN"/>
        </w:rPr>
        <w:t>trở lên.</w:t>
      </w:r>
    </w:p>
    <w:p w:rsidR="007A5322" w:rsidRDefault="00DB4083" w:rsidP="00D3061B">
      <w:pPr>
        <w:spacing w:before="100" w:after="100" w:line="380" w:lineRule="exact"/>
        <w:ind w:firstLine="720"/>
        <w:jc w:val="both"/>
        <w:rPr>
          <w:rFonts w:ascii="Times New Roman" w:eastAsia="Times New Roman" w:hAnsi="Times New Roman"/>
          <w:color w:val="000000"/>
          <w:spacing w:val="-2"/>
          <w:sz w:val="28"/>
          <w:szCs w:val="28"/>
          <w:shd w:val="clear" w:color="auto" w:fill="FFFFFF"/>
          <w:lang w:eastAsia="vi-VN"/>
        </w:rPr>
      </w:pPr>
      <w:r w:rsidRPr="00CA5777">
        <w:rPr>
          <w:rFonts w:ascii="Times New Roman" w:eastAsia="Times New Roman" w:hAnsi="Times New Roman"/>
          <w:color w:val="000000"/>
          <w:spacing w:val="-2"/>
          <w:sz w:val="28"/>
          <w:szCs w:val="28"/>
          <w:shd w:val="clear" w:color="auto" w:fill="FFFFFF"/>
          <w:lang w:eastAsia="vi-VN"/>
        </w:rPr>
        <w:t xml:space="preserve">- </w:t>
      </w:r>
      <w:r w:rsidRPr="00CA5777">
        <w:rPr>
          <w:rFonts w:ascii="Times New Roman" w:eastAsia="Times New Roman" w:hAnsi="Times New Roman"/>
          <w:i/>
          <w:color w:val="000000"/>
          <w:spacing w:val="-2"/>
          <w:sz w:val="28"/>
          <w:szCs w:val="28"/>
          <w:shd w:val="clear" w:color="auto" w:fill="FFFFFF"/>
          <w:lang w:eastAsia="vi-VN"/>
        </w:rPr>
        <w:t>Đối với giảng viên trẻ</w:t>
      </w:r>
      <w:r w:rsidRPr="00CA5777">
        <w:rPr>
          <w:rFonts w:ascii="Times New Roman" w:eastAsia="Times New Roman" w:hAnsi="Times New Roman"/>
          <w:color w:val="000000"/>
          <w:spacing w:val="-2"/>
          <w:sz w:val="28"/>
          <w:szCs w:val="28"/>
          <w:shd w:val="clear" w:color="auto" w:fill="FFFFFF"/>
          <w:lang w:eastAsia="vi-VN"/>
        </w:rPr>
        <w:t xml:space="preserve">: </w:t>
      </w:r>
      <w:r w:rsidR="00CA5777" w:rsidRPr="00CA5777">
        <w:rPr>
          <w:rFonts w:ascii="Times New Roman" w:eastAsia="Times New Roman" w:hAnsi="Times New Roman"/>
          <w:color w:val="000000"/>
          <w:spacing w:val="-2"/>
          <w:sz w:val="28"/>
          <w:szCs w:val="28"/>
          <w:shd w:val="clear" w:color="auto" w:fill="FFFFFF"/>
          <w:lang w:eastAsia="vi-VN"/>
        </w:rPr>
        <w:t>C</w:t>
      </w:r>
      <w:r w:rsidRPr="00CA5777">
        <w:rPr>
          <w:rFonts w:ascii="Times New Roman" w:eastAsia="Times New Roman" w:hAnsi="Times New Roman"/>
          <w:color w:val="000000"/>
          <w:spacing w:val="-2"/>
          <w:sz w:val="28"/>
          <w:szCs w:val="28"/>
          <w:shd w:val="clear" w:color="auto" w:fill="FFFFFF"/>
          <w:lang w:eastAsia="vi-VN"/>
        </w:rPr>
        <w:t>ó thành tích xuất sắc trong công tác giảng dạy, chuyên môn, tham gia tích cực các hoạt động Đoàn tại đơn vị, có đề tài</w:t>
      </w:r>
      <w:r w:rsidR="00CB24D9">
        <w:rPr>
          <w:rFonts w:ascii="Times New Roman" w:eastAsia="Times New Roman" w:hAnsi="Times New Roman"/>
          <w:color w:val="000000"/>
          <w:spacing w:val="-2"/>
          <w:sz w:val="28"/>
          <w:szCs w:val="28"/>
          <w:shd w:val="clear" w:color="auto" w:fill="FFFFFF"/>
          <w:lang w:eastAsia="vi-VN"/>
        </w:rPr>
        <w:t>,</w:t>
      </w:r>
      <w:r w:rsidRPr="00CA5777">
        <w:rPr>
          <w:rFonts w:ascii="Times New Roman" w:eastAsia="Times New Roman" w:hAnsi="Times New Roman"/>
          <w:color w:val="000000"/>
          <w:spacing w:val="-2"/>
          <w:sz w:val="28"/>
          <w:szCs w:val="28"/>
          <w:shd w:val="clear" w:color="auto" w:fill="FFFFFF"/>
          <w:lang w:eastAsia="vi-VN"/>
        </w:rPr>
        <w:t xml:space="preserve"> sáng kiến kinh nghiệm, nghiên cứu khoa học được công nhận từ c</w:t>
      </w:r>
      <w:r w:rsidR="00CA5777" w:rsidRPr="00CA5777">
        <w:rPr>
          <w:rFonts w:ascii="Times New Roman" w:eastAsia="Times New Roman" w:hAnsi="Times New Roman"/>
          <w:color w:val="000000"/>
          <w:spacing w:val="-2"/>
          <w:sz w:val="28"/>
          <w:szCs w:val="28"/>
          <w:shd w:val="clear" w:color="auto" w:fill="FFFFFF"/>
          <w:lang w:eastAsia="vi-VN"/>
        </w:rPr>
        <w:t>ấp trường trở lên</w:t>
      </w:r>
      <w:r w:rsidRPr="00CA5777">
        <w:rPr>
          <w:rFonts w:ascii="Times New Roman" w:eastAsia="Times New Roman" w:hAnsi="Times New Roman"/>
          <w:color w:val="000000"/>
          <w:spacing w:val="-2"/>
          <w:sz w:val="28"/>
          <w:szCs w:val="28"/>
          <w:shd w:val="clear" w:color="auto" w:fill="FFFFFF"/>
          <w:lang w:eastAsia="vi-VN"/>
        </w:rPr>
        <w:t>.</w:t>
      </w:r>
    </w:p>
    <w:p w:rsidR="00DB4083" w:rsidRPr="00DB4083" w:rsidRDefault="00DB4083" w:rsidP="00D3061B">
      <w:pPr>
        <w:spacing w:before="100" w:after="100" w:line="380" w:lineRule="exact"/>
        <w:ind w:firstLine="720"/>
        <w:jc w:val="both"/>
        <w:rPr>
          <w:rFonts w:ascii="Times New Roman" w:eastAsia="Times New Roman" w:hAnsi="Times New Roman"/>
          <w:b/>
          <w:i/>
          <w:color w:val="000000"/>
          <w:sz w:val="28"/>
          <w:szCs w:val="28"/>
          <w:shd w:val="clear" w:color="auto" w:fill="FFFFFF"/>
          <w:lang w:eastAsia="vi-VN"/>
        </w:rPr>
      </w:pPr>
      <w:r w:rsidRPr="00DB4083">
        <w:rPr>
          <w:rFonts w:ascii="Times New Roman" w:eastAsia="Times New Roman" w:hAnsi="Times New Roman"/>
          <w:b/>
          <w:color w:val="000000"/>
          <w:sz w:val="28"/>
          <w:szCs w:val="28"/>
          <w:shd w:val="clear" w:color="auto" w:fill="FFFFFF"/>
          <w:lang w:eastAsia="vi-VN"/>
        </w:rPr>
        <w:t xml:space="preserve">* </w:t>
      </w:r>
      <w:r w:rsidRPr="00DB4083">
        <w:rPr>
          <w:rFonts w:ascii="Times New Roman" w:eastAsia="Times New Roman" w:hAnsi="Times New Roman"/>
          <w:b/>
          <w:i/>
          <w:color w:val="000000"/>
          <w:sz w:val="28"/>
          <w:szCs w:val="28"/>
          <w:shd w:val="clear" w:color="auto" w:fill="FFFFFF"/>
          <w:lang w:eastAsia="vi-VN"/>
        </w:rPr>
        <w:t>Thanh niên là cán bộ, công chức, viên chức, công nhân</w:t>
      </w:r>
    </w:p>
    <w:p w:rsidR="007A5322"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shd w:val="clear" w:color="auto" w:fill="FFFFFF"/>
          <w:lang w:eastAsia="vi-VN"/>
        </w:rPr>
        <w:t xml:space="preserve">- </w:t>
      </w:r>
      <w:r w:rsidRPr="00DB4083">
        <w:rPr>
          <w:rFonts w:ascii="Times New Roman" w:eastAsia="Times New Roman" w:hAnsi="Times New Roman"/>
          <w:i/>
          <w:color w:val="000000"/>
          <w:sz w:val="28"/>
          <w:szCs w:val="28"/>
          <w:shd w:val="clear" w:color="auto" w:fill="FFFFFF"/>
          <w:lang w:eastAsia="vi-VN"/>
        </w:rPr>
        <w:t>Cán bộ, công chức, viên chức</w:t>
      </w:r>
      <w:r w:rsidRPr="00DB4083">
        <w:rPr>
          <w:rFonts w:ascii="Times New Roman" w:eastAsia="Times New Roman" w:hAnsi="Times New Roman"/>
          <w:color w:val="000000"/>
          <w:sz w:val="28"/>
          <w:szCs w:val="28"/>
          <w:shd w:val="clear" w:color="auto" w:fill="FFFFFF"/>
          <w:lang w:eastAsia="vi-VN"/>
        </w:rPr>
        <w:t>: Có thành tích xuất sắc trong công tác, có sáng kiến cải tiến, giải pháp trong công việc mang lại hiệu quả cao; là tấm gương tiêu biểu trong thực thi công vụ tại cơ quan, đơn vị; có sáng kiến, công trình nghiên cứu khoa học được công nhận và áp dụng có hiệu quả vào thực tiễn; tích cực tham gia các hoạt động</w:t>
      </w:r>
      <w:r w:rsidR="00BD0482">
        <w:rPr>
          <w:rFonts w:ascii="Times New Roman" w:eastAsia="Times New Roman" w:hAnsi="Times New Roman"/>
          <w:color w:val="000000"/>
          <w:sz w:val="28"/>
          <w:szCs w:val="28"/>
          <w:shd w:val="clear" w:color="auto" w:fill="FFFFFF"/>
          <w:lang w:eastAsia="vi-VN"/>
        </w:rPr>
        <w:t xml:space="preserve"> đoàn và phong trào thanh niên</w:t>
      </w:r>
      <w:r w:rsidRPr="00DB4083">
        <w:rPr>
          <w:rFonts w:ascii="Times New Roman" w:eastAsia="Times New Roman" w:hAnsi="Times New Roman"/>
          <w:color w:val="000000"/>
          <w:sz w:val="28"/>
          <w:szCs w:val="28"/>
          <w:shd w:val="clear" w:color="auto" w:fill="FFFFFF"/>
          <w:lang w:eastAsia="vi-VN"/>
        </w:rPr>
        <w:t>.</w:t>
      </w:r>
    </w:p>
    <w:p w:rsidR="000A36D5" w:rsidRPr="00781C34"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shd w:val="clear" w:color="auto" w:fill="FFFFFF"/>
          <w:lang w:eastAsia="vi-VN"/>
        </w:rPr>
        <w:t xml:space="preserve">- </w:t>
      </w:r>
      <w:r w:rsidRPr="00DB4083">
        <w:rPr>
          <w:rFonts w:ascii="Times New Roman" w:eastAsia="Times New Roman" w:hAnsi="Times New Roman"/>
          <w:i/>
          <w:color w:val="000000"/>
          <w:sz w:val="28"/>
          <w:szCs w:val="28"/>
          <w:shd w:val="clear" w:color="auto" w:fill="FFFFFF"/>
          <w:lang w:eastAsia="vi-VN"/>
        </w:rPr>
        <w:t>Công nhân</w:t>
      </w:r>
      <w:r w:rsidR="0050132D">
        <w:rPr>
          <w:rFonts w:ascii="Times New Roman" w:eastAsia="Times New Roman" w:hAnsi="Times New Roman"/>
          <w:i/>
          <w:color w:val="000000"/>
          <w:sz w:val="28"/>
          <w:szCs w:val="28"/>
          <w:shd w:val="clear" w:color="auto" w:fill="FFFFFF"/>
          <w:lang w:eastAsia="vi-VN"/>
        </w:rPr>
        <w:t>:</w:t>
      </w:r>
      <w:r w:rsidR="0050132D">
        <w:rPr>
          <w:rFonts w:ascii="Times New Roman" w:eastAsia="Times New Roman" w:hAnsi="Times New Roman"/>
          <w:color w:val="000000"/>
          <w:sz w:val="28"/>
          <w:szCs w:val="28"/>
          <w:shd w:val="clear" w:color="auto" w:fill="FFFFFF"/>
          <w:lang w:eastAsia="vi-VN"/>
        </w:rPr>
        <w:t xml:space="preserve"> Có</w:t>
      </w:r>
      <w:r w:rsidRPr="00DB4083">
        <w:rPr>
          <w:rFonts w:ascii="Times New Roman" w:eastAsia="Times New Roman" w:hAnsi="Times New Roman"/>
          <w:color w:val="000000"/>
          <w:sz w:val="28"/>
          <w:szCs w:val="28"/>
          <w:shd w:val="clear" w:color="auto" w:fill="FFFFFF"/>
          <w:lang w:eastAsia="vi-VN"/>
        </w:rPr>
        <w:t xml:space="preserve"> công trình, sáng kiến đã được khen thưởng, công nhận hoặc áp dụng trong thực tế sản xuất và đời sống mang lại hiệu quả, năng suất cao, góp phần vào sự phát triển của cơ quan, đơn vị; tích cực tham gia công tác đoàn và phong trào thanh</w:t>
      </w:r>
      <w:r w:rsidR="0050132D">
        <w:rPr>
          <w:rFonts w:ascii="Times New Roman" w:eastAsia="Times New Roman" w:hAnsi="Times New Roman"/>
          <w:color w:val="000000"/>
          <w:sz w:val="28"/>
          <w:szCs w:val="28"/>
          <w:shd w:val="clear" w:color="auto" w:fill="FFFFFF"/>
          <w:lang w:eastAsia="vi-VN"/>
        </w:rPr>
        <w:t xml:space="preserve"> niên</w:t>
      </w:r>
      <w:r w:rsidR="004B11D4">
        <w:rPr>
          <w:rFonts w:ascii="Times New Roman" w:eastAsia="Times New Roman" w:hAnsi="Times New Roman"/>
          <w:color w:val="000000"/>
          <w:sz w:val="28"/>
          <w:szCs w:val="28"/>
          <w:shd w:val="clear" w:color="auto" w:fill="FFFFFF"/>
          <w:lang w:eastAsia="vi-VN"/>
        </w:rPr>
        <w:t xml:space="preserve">. </w:t>
      </w:r>
    </w:p>
    <w:p w:rsidR="00FE2C69" w:rsidRDefault="00FE2C69" w:rsidP="00D3061B">
      <w:pPr>
        <w:spacing w:before="100" w:after="100" w:line="380" w:lineRule="exact"/>
        <w:ind w:firstLine="720"/>
        <w:jc w:val="both"/>
        <w:rPr>
          <w:rFonts w:ascii="Times New Roman" w:eastAsia="Times New Roman" w:hAnsi="Times New Roman"/>
          <w:b/>
          <w:i/>
          <w:color w:val="000000"/>
          <w:sz w:val="28"/>
          <w:szCs w:val="28"/>
          <w:shd w:val="clear" w:color="auto" w:fill="FFFFFF"/>
          <w:lang w:eastAsia="vi-VN"/>
        </w:rPr>
      </w:pPr>
    </w:p>
    <w:p w:rsidR="00DB4083" w:rsidRPr="00DB4083" w:rsidRDefault="00DB4083" w:rsidP="00D3061B">
      <w:pPr>
        <w:spacing w:before="100" w:after="100" w:line="380" w:lineRule="exact"/>
        <w:ind w:firstLine="720"/>
        <w:jc w:val="both"/>
        <w:rPr>
          <w:rFonts w:ascii="Times New Roman" w:eastAsia="Times New Roman" w:hAnsi="Times New Roman"/>
          <w:b/>
          <w:i/>
          <w:color w:val="000000"/>
          <w:sz w:val="28"/>
          <w:szCs w:val="28"/>
          <w:shd w:val="clear" w:color="auto" w:fill="FFFFFF"/>
          <w:lang w:eastAsia="vi-VN"/>
        </w:rPr>
      </w:pPr>
      <w:r w:rsidRPr="00DB4083">
        <w:rPr>
          <w:rFonts w:ascii="Times New Roman" w:eastAsia="Times New Roman" w:hAnsi="Times New Roman"/>
          <w:b/>
          <w:i/>
          <w:color w:val="000000"/>
          <w:sz w:val="28"/>
          <w:szCs w:val="28"/>
          <w:shd w:val="clear" w:color="auto" w:fill="FFFFFF"/>
          <w:lang w:eastAsia="vi-VN"/>
        </w:rPr>
        <w:lastRenderedPageBreak/>
        <w:t>* Thanh niên là nghệ sỹ trẻ, vận động viên trẻ</w:t>
      </w:r>
    </w:p>
    <w:p w:rsidR="00DB4083" w:rsidRPr="00DB4083"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shd w:val="clear" w:color="auto" w:fill="FFFFFF"/>
          <w:lang w:eastAsia="vi-VN"/>
        </w:rPr>
        <w:t xml:space="preserve">- </w:t>
      </w:r>
      <w:r w:rsidRPr="00DB4083">
        <w:rPr>
          <w:rFonts w:ascii="Times New Roman" w:eastAsia="Times New Roman" w:hAnsi="Times New Roman"/>
          <w:i/>
          <w:color w:val="000000"/>
          <w:sz w:val="28"/>
          <w:szCs w:val="28"/>
          <w:shd w:val="clear" w:color="auto" w:fill="FFFFFF"/>
          <w:lang w:eastAsia="vi-VN"/>
        </w:rPr>
        <w:t>Văn nghệ sỹ trẻ</w:t>
      </w:r>
      <w:r w:rsidRPr="00DB4083">
        <w:rPr>
          <w:rFonts w:ascii="Times New Roman" w:eastAsia="Times New Roman" w:hAnsi="Times New Roman"/>
          <w:color w:val="000000"/>
          <w:sz w:val="28"/>
          <w:szCs w:val="28"/>
          <w:shd w:val="clear" w:color="auto" w:fill="FFFFFF"/>
          <w:lang w:eastAsia="vi-VN"/>
        </w:rPr>
        <w:t>: Có nhiều sáng tạo, thành tích xuất sắc trong hoạt động văn hóa, văn nghệ, có ảnh hưởng tốt đối với xã hội; đạt các g</w:t>
      </w:r>
      <w:r w:rsidR="00042D4C">
        <w:rPr>
          <w:rFonts w:ascii="Times New Roman" w:eastAsia="Times New Roman" w:hAnsi="Times New Roman"/>
          <w:color w:val="000000"/>
          <w:sz w:val="28"/>
          <w:szCs w:val="28"/>
          <w:shd w:val="clear" w:color="auto" w:fill="FFFFFF"/>
          <w:lang w:eastAsia="vi-VN"/>
        </w:rPr>
        <w:t>iải thưởng, danh hiệu tiêu biểu.</w:t>
      </w:r>
    </w:p>
    <w:p w:rsidR="003C21B6" w:rsidRDefault="00DB4083" w:rsidP="00D3061B">
      <w:pPr>
        <w:spacing w:before="100" w:after="100" w:line="380" w:lineRule="exact"/>
        <w:ind w:firstLine="720"/>
        <w:jc w:val="both"/>
        <w:rPr>
          <w:rFonts w:ascii="Times New Roman" w:eastAsia="Times New Roman" w:hAnsi="Times New Roman"/>
          <w:color w:val="000000"/>
          <w:sz w:val="28"/>
          <w:szCs w:val="28"/>
          <w:shd w:val="clear" w:color="auto" w:fill="FFFFFF"/>
          <w:lang w:eastAsia="vi-VN"/>
        </w:rPr>
      </w:pPr>
      <w:r w:rsidRPr="00DB4083">
        <w:rPr>
          <w:rFonts w:ascii="Times New Roman" w:eastAsia="Times New Roman" w:hAnsi="Times New Roman"/>
          <w:color w:val="000000"/>
          <w:sz w:val="28"/>
          <w:szCs w:val="28"/>
          <w:shd w:val="clear" w:color="auto" w:fill="FFFFFF"/>
          <w:lang w:eastAsia="vi-VN"/>
        </w:rPr>
        <w:t xml:space="preserve">- </w:t>
      </w:r>
      <w:r w:rsidRPr="00DB4083">
        <w:rPr>
          <w:rFonts w:ascii="Times New Roman" w:eastAsia="Times New Roman" w:hAnsi="Times New Roman"/>
          <w:i/>
          <w:color w:val="000000"/>
          <w:sz w:val="28"/>
          <w:szCs w:val="28"/>
          <w:shd w:val="clear" w:color="auto" w:fill="FFFFFF"/>
          <w:lang w:eastAsia="vi-VN"/>
        </w:rPr>
        <w:t>Vận động viên trẻ</w:t>
      </w:r>
      <w:r w:rsidRPr="00DB4083">
        <w:rPr>
          <w:rFonts w:ascii="Times New Roman" w:eastAsia="Times New Roman" w:hAnsi="Times New Roman"/>
          <w:color w:val="000000"/>
          <w:sz w:val="28"/>
          <w:szCs w:val="28"/>
          <w:shd w:val="clear" w:color="auto" w:fill="FFFFFF"/>
          <w:lang w:eastAsia="vi-VN"/>
        </w:rPr>
        <w:t>: Có nhiều thành tích xuất sắc trong hoạt động thể dục thể thao</w:t>
      </w:r>
      <w:r w:rsidRPr="00DB4083">
        <w:rPr>
          <w:rFonts w:ascii="Times New Roman" w:eastAsia="Times New Roman" w:hAnsi="Times New Roman"/>
          <w:color w:val="000000"/>
          <w:sz w:val="28"/>
          <w:szCs w:val="28"/>
          <w:shd w:val="clear" w:color="auto" w:fill="FFFFFF"/>
          <w:lang w:val="vi-VN" w:eastAsia="vi-VN"/>
        </w:rPr>
        <w:t xml:space="preserve"> có nhiều đóng góp cho sự phát triển của ngành, </w:t>
      </w:r>
      <w:r w:rsidR="00497473">
        <w:rPr>
          <w:rFonts w:ascii="Times New Roman" w:eastAsia="Times New Roman" w:hAnsi="Times New Roman"/>
          <w:color w:val="000000"/>
          <w:sz w:val="28"/>
          <w:szCs w:val="28"/>
          <w:shd w:val="clear" w:color="auto" w:fill="FFFFFF"/>
          <w:lang w:eastAsia="vi-VN"/>
        </w:rPr>
        <w:t xml:space="preserve">đạt các giải </w:t>
      </w:r>
      <w:r w:rsidRPr="00DB4083">
        <w:rPr>
          <w:rFonts w:ascii="Times New Roman" w:eastAsia="Times New Roman" w:hAnsi="Times New Roman"/>
          <w:color w:val="000000"/>
          <w:sz w:val="28"/>
          <w:szCs w:val="28"/>
          <w:shd w:val="clear" w:color="auto" w:fill="FFFFFF"/>
          <w:lang w:eastAsia="vi-VN"/>
        </w:rPr>
        <w:t>thi đấu cấp quốc gia, quốc tế</w:t>
      </w:r>
      <w:r w:rsidR="00042D4C">
        <w:rPr>
          <w:rFonts w:ascii="Times New Roman" w:eastAsia="Times New Roman" w:hAnsi="Times New Roman"/>
          <w:color w:val="000000"/>
          <w:sz w:val="28"/>
          <w:szCs w:val="28"/>
          <w:shd w:val="clear" w:color="auto" w:fill="FFFFFF"/>
          <w:lang w:eastAsia="vi-VN"/>
        </w:rPr>
        <w:t>.</w:t>
      </w:r>
    </w:p>
    <w:p w:rsidR="00645B5D" w:rsidRDefault="00710DE4"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i/>
          <w:sz w:val="28"/>
          <w:szCs w:val="28"/>
        </w:rPr>
        <w:t>5</w:t>
      </w:r>
      <w:r w:rsidR="00645B5D" w:rsidRPr="00710DE4">
        <w:rPr>
          <w:rFonts w:ascii="Times New Roman" w:eastAsia="Times New Roman" w:hAnsi="Times New Roman"/>
          <w:i/>
          <w:sz w:val="28"/>
          <w:szCs w:val="28"/>
        </w:rPr>
        <w:t>.3. Số lượng đại biểu</w:t>
      </w:r>
      <w:r w:rsidR="008126EE">
        <w:rPr>
          <w:rFonts w:ascii="Times New Roman" w:eastAsia="Times New Roman" w:hAnsi="Times New Roman"/>
          <w:i/>
          <w:sz w:val="28"/>
          <w:szCs w:val="28"/>
        </w:rPr>
        <w:t xml:space="preserve"> tuyên dương</w:t>
      </w:r>
      <w:r w:rsidR="00645B5D" w:rsidRPr="00710DE4">
        <w:rPr>
          <w:rFonts w:ascii="Times New Roman" w:eastAsia="Times New Roman" w:hAnsi="Times New Roman"/>
          <w:i/>
          <w:sz w:val="28"/>
          <w:szCs w:val="28"/>
        </w:rPr>
        <w:t>:</w:t>
      </w:r>
      <w:r w:rsidR="00367D44">
        <w:rPr>
          <w:rFonts w:ascii="Times New Roman" w:eastAsia="Times New Roman" w:hAnsi="Times New Roman"/>
          <w:i/>
          <w:sz w:val="28"/>
          <w:szCs w:val="28"/>
        </w:rPr>
        <w:t xml:space="preserve"> </w:t>
      </w:r>
      <w:r w:rsidR="008126EE">
        <w:rPr>
          <w:rFonts w:ascii="Times New Roman" w:eastAsia="Times New Roman" w:hAnsi="Times New Roman"/>
          <w:sz w:val="28"/>
          <w:szCs w:val="28"/>
        </w:rPr>
        <w:t xml:space="preserve">dự kiến </w:t>
      </w:r>
      <w:r w:rsidR="00793108">
        <w:rPr>
          <w:rFonts w:ascii="Times New Roman" w:eastAsia="Times New Roman" w:hAnsi="Times New Roman"/>
          <w:sz w:val="28"/>
          <w:szCs w:val="28"/>
        </w:rPr>
        <w:t>75</w:t>
      </w:r>
      <w:r w:rsidR="00645B5D">
        <w:rPr>
          <w:rFonts w:ascii="Times New Roman" w:eastAsia="Times New Roman" w:hAnsi="Times New Roman"/>
          <w:sz w:val="28"/>
          <w:szCs w:val="28"/>
        </w:rPr>
        <w:t xml:space="preserve"> đại biểu.</w:t>
      </w:r>
    </w:p>
    <w:p w:rsidR="00645B5D" w:rsidRDefault="00CB24D9"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AC51A9">
        <w:rPr>
          <w:rFonts w:ascii="Times New Roman" w:eastAsia="Times New Roman" w:hAnsi="Times New Roman"/>
          <w:i/>
          <w:sz w:val="28"/>
          <w:szCs w:val="28"/>
        </w:rPr>
        <w:t>Đại biểu do</w:t>
      </w:r>
      <w:r w:rsidR="00645B5D" w:rsidRPr="00AC51A9">
        <w:rPr>
          <w:rFonts w:ascii="Times New Roman" w:eastAsia="Times New Roman" w:hAnsi="Times New Roman"/>
          <w:i/>
          <w:sz w:val="28"/>
          <w:szCs w:val="28"/>
        </w:rPr>
        <w:t xml:space="preserve"> cơ sở đoàn trực thuộc giới thiệu</w:t>
      </w:r>
      <w:r w:rsidR="00645B5D">
        <w:rPr>
          <w:rFonts w:ascii="Times New Roman" w:eastAsia="Times New Roman" w:hAnsi="Times New Roman"/>
          <w:sz w:val="28"/>
          <w:szCs w:val="28"/>
        </w:rPr>
        <w:t>: Mỗi cơ sở đoàn tương đương cấp huyện tổ chứ</w:t>
      </w:r>
      <w:r w:rsidR="00F92E47">
        <w:rPr>
          <w:rFonts w:ascii="Times New Roman" w:eastAsia="Times New Roman" w:hAnsi="Times New Roman"/>
          <w:sz w:val="28"/>
          <w:szCs w:val="28"/>
        </w:rPr>
        <w:t xml:space="preserve">c bình xét và giới thiệu </w:t>
      </w:r>
      <w:r w:rsidR="00913CEC">
        <w:rPr>
          <w:rFonts w:ascii="Times New Roman" w:eastAsia="Times New Roman" w:hAnsi="Times New Roman"/>
          <w:sz w:val="28"/>
          <w:szCs w:val="28"/>
        </w:rPr>
        <w:t>tối đa 0</w:t>
      </w:r>
      <w:r w:rsidR="00875AFD">
        <w:rPr>
          <w:rFonts w:ascii="Times New Roman" w:eastAsia="Times New Roman" w:hAnsi="Times New Roman"/>
          <w:sz w:val="28"/>
          <w:szCs w:val="28"/>
        </w:rPr>
        <w:t>2</w:t>
      </w:r>
      <w:r w:rsidR="00645B5D">
        <w:rPr>
          <w:rFonts w:ascii="Times New Roman" w:eastAsia="Times New Roman" w:hAnsi="Times New Roman"/>
          <w:sz w:val="28"/>
          <w:szCs w:val="28"/>
        </w:rPr>
        <w:t xml:space="preserve"> hồ sơ; mỗi đoàn cơ sở và chi đoàn cơ sở tổ chức bình xét và giới thiệu </w:t>
      </w:r>
      <w:r w:rsidR="00913CEC">
        <w:rPr>
          <w:rFonts w:ascii="Times New Roman" w:eastAsia="Times New Roman" w:hAnsi="Times New Roman"/>
          <w:sz w:val="28"/>
          <w:szCs w:val="28"/>
        </w:rPr>
        <w:t xml:space="preserve">tối </w:t>
      </w:r>
      <w:r>
        <w:rPr>
          <w:rFonts w:ascii="Times New Roman" w:eastAsia="Times New Roman" w:hAnsi="Times New Roman"/>
          <w:sz w:val="28"/>
          <w:szCs w:val="28"/>
        </w:rPr>
        <w:t xml:space="preserve">đa </w:t>
      </w:r>
      <w:r w:rsidR="00645B5D">
        <w:rPr>
          <w:rFonts w:ascii="Times New Roman" w:eastAsia="Times New Roman" w:hAnsi="Times New Roman"/>
          <w:sz w:val="28"/>
          <w:szCs w:val="28"/>
        </w:rPr>
        <w:t>01 hồ sơ gửi về Đoàn Khối để xét chọn</w:t>
      </w:r>
      <w:r w:rsidR="00C9261E">
        <w:rPr>
          <w:rFonts w:ascii="Times New Roman" w:eastAsia="Times New Roman" w:hAnsi="Times New Roman"/>
          <w:sz w:val="28"/>
          <w:szCs w:val="28"/>
        </w:rPr>
        <w:t xml:space="preserve">. </w:t>
      </w:r>
      <w:r>
        <w:rPr>
          <w:rFonts w:ascii="Times New Roman" w:eastAsia="Times New Roman" w:hAnsi="Times New Roman"/>
          <w:sz w:val="28"/>
          <w:szCs w:val="28"/>
        </w:rPr>
        <w:t xml:space="preserve">Riêng đối với những </w:t>
      </w:r>
      <w:r w:rsidR="00D429D4">
        <w:rPr>
          <w:rFonts w:ascii="Times New Roman" w:eastAsia="Times New Roman" w:hAnsi="Times New Roman"/>
          <w:sz w:val="28"/>
          <w:szCs w:val="28"/>
        </w:rPr>
        <w:t>đoàn</w:t>
      </w:r>
      <w:r>
        <w:rPr>
          <w:rFonts w:ascii="Times New Roman" w:eastAsia="Times New Roman" w:hAnsi="Times New Roman"/>
          <w:sz w:val="28"/>
          <w:szCs w:val="28"/>
        </w:rPr>
        <w:t xml:space="preserve"> có trường học đượ</w:t>
      </w:r>
      <w:r w:rsidR="00C9261E">
        <w:rPr>
          <w:rFonts w:ascii="Times New Roman" w:eastAsia="Times New Roman" w:hAnsi="Times New Roman"/>
          <w:sz w:val="28"/>
          <w:szCs w:val="28"/>
        </w:rPr>
        <w:t>c thêm 01 hồ sơ của Khối trường. Ban Tổ chức không nhận hồ sơ gửi trực tiếp từ các đoàn trường học</w:t>
      </w:r>
      <w:r w:rsidR="00DE3C75">
        <w:rPr>
          <w:rFonts w:ascii="Times New Roman" w:eastAsia="Times New Roman" w:hAnsi="Times New Roman"/>
          <w:sz w:val="28"/>
          <w:szCs w:val="28"/>
        </w:rPr>
        <w:t xml:space="preserve"> (</w:t>
      </w:r>
      <w:r w:rsidR="00DE3C75" w:rsidRPr="00392438">
        <w:rPr>
          <w:rFonts w:ascii="Times New Roman" w:eastAsia="Times New Roman" w:hAnsi="Times New Roman"/>
          <w:i/>
          <w:sz w:val="28"/>
          <w:szCs w:val="28"/>
        </w:rPr>
        <w:t>các đơn vị gửi thông qua đầu mối là Đoàn cấp trên trực tiếp</w:t>
      </w:r>
      <w:r w:rsidR="00DE3C75">
        <w:rPr>
          <w:rFonts w:ascii="Times New Roman" w:eastAsia="Times New Roman" w:hAnsi="Times New Roman"/>
          <w:sz w:val="28"/>
          <w:szCs w:val="28"/>
        </w:rPr>
        <w:t>).</w:t>
      </w:r>
    </w:p>
    <w:p w:rsidR="00645B5D"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392438">
        <w:rPr>
          <w:rFonts w:ascii="Times New Roman" w:eastAsia="Times New Roman" w:hAnsi="Times New Roman"/>
          <w:i/>
          <w:sz w:val="28"/>
          <w:szCs w:val="28"/>
        </w:rPr>
        <w:t>Đại biểu chỉ định do Ban Tổ chức Liên hoan giới thiệu</w:t>
      </w:r>
      <w:r>
        <w:rPr>
          <w:rFonts w:ascii="Times New Roman" w:eastAsia="Times New Roman" w:hAnsi="Times New Roman"/>
          <w:sz w:val="28"/>
          <w:szCs w:val="28"/>
        </w:rPr>
        <w:t>: Căn cứ điều kiện thực tế, Ban Thường vụ Đoàn Khối sẽ chỉ định một số gương mặt trẻ tiêu biểu không nằm trong danh sách đề cử của các cơ sở đoàn, có thành tích x</w:t>
      </w:r>
      <w:r w:rsidR="006C127D">
        <w:rPr>
          <w:rFonts w:ascii="Times New Roman" w:eastAsia="Times New Roman" w:hAnsi="Times New Roman"/>
          <w:sz w:val="28"/>
          <w:szCs w:val="28"/>
        </w:rPr>
        <w:t xml:space="preserve">uất sắc trong học tập, lao động , công tác </w:t>
      </w:r>
      <w:r>
        <w:rPr>
          <w:rFonts w:ascii="Times New Roman" w:eastAsia="Times New Roman" w:hAnsi="Times New Roman"/>
          <w:sz w:val="28"/>
          <w:szCs w:val="28"/>
        </w:rPr>
        <w:t>để tuyên dương.</w:t>
      </w:r>
    </w:p>
    <w:p w:rsidR="000658A9" w:rsidRPr="0072776A" w:rsidRDefault="000658A9" w:rsidP="00D3061B">
      <w:pPr>
        <w:spacing w:before="100" w:after="100" w:line="380" w:lineRule="exact"/>
        <w:ind w:firstLine="720"/>
        <w:jc w:val="both"/>
        <w:rPr>
          <w:rFonts w:ascii="Times New Roman" w:eastAsia="Times New Roman" w:hAnsi="Times New Roman"/>
          <w:spacing w:val="2"/>
          <w:sz w:val="28"/>
          <w:szCs w:val="28"/>
        </w:rPr>
      </w:pPr>
      <w:r>
        <w:rPr>
          <w:rFonts w:ascii="Times New Roman" w:eastAsia="Times New Roman" w:hAnsi="Times New Roman"/>
          <w:sz w:val="28"/>
          <w:szCs w:val="28"/>
        </w:rPr>
        <w:t xml:space="preserve">- </w:t>
      </w:r>
      <w:r w:rsidRPr="00392438">
        <w:rPr>
          <w:rFonts w:ascii="Times New Roman" w:eastAsia="Times New Roman" w:hAnsi="Times New Roman"/>
          <w:i/>
          <w:spacing w:val="2"/>
          <w:sz w:val="28"/>
          <w:szCs w:val="28"/>
        </w:rPr>
        <w:t xml:space="preserve">Đối với các đơn vị </w:t>
      </w:r>
      <w:r w:rsidR="00DD5F8B" w:rsidRPr="00392438">
        <w:rPr>
          <w:rFonts w:ascii="Times New Roman" w:eastAsia="Times New Roman" w:hAnsi="Times New Roman"/>
          <w:i/>
          <w:spacing w:val="2"/>
          <w:sz w:val="28"/>
          <w:szCs w:val="28"/>
        </w:rPr>
        <w:t xml:space="preserve">đã </w:t>
      </w:r>
      <w:r w:rsidRPr="00392438">
        <w:rPr>
          <w:rFonts w:ascii="Times New Roman" w:eastAsia="Times New Roman" w:hAnsi="Times New Roman"/>
          <w:i/>
          <w:spacing w:val="2"/>
          <w:sz w:val="28"/>
          <w:szCs w:val="28"/>
        </w:rPr>
        <w:t xml:space="preserve">có hồ sơ </w:t>
      </w:r>
      <w:r w:rsidR="00DD5F8B" w:rsidRPr="00392438">
        <w:rPr>
          <w:rFonts w:ascii="Times New Roman" w:eastAsia="Times New Roman" w:hAnsi="Times New Roman"/>
          <w:i/>
          <w:spacing w:val="2"/>
          <w:sz w:val="28"/>
          <w:szCs w:val="28"/>
        </w:rPr>
        <w:t>đề xuất tuyên dương</w:t>
      </w:r>
      <w:r w:rsidRPr="00392438">
        <w:rPr>
          <w:rFonts w:ascii="Times New Roman" w:eastAsia="Times New Roman" w:hAnsi="Times New Roman"/>
          <w:i/>
          <w:spacing w:val="2"/>
          <w:sz w:val="28"/>
          <w:szCs w:val="28"/>
        </w:rPr>
        <w:t xml:space="preserve"> gửi về Đoàn Khối trong năm 2022</w:t>
      </w:r>
      <w:r w:rsidRPr="0072776A">
        <w:rPr>
          <w:rFonts w:ascii="Times New Roman" w:eastAsia="Times New Roman" w:hAnsi="Times New Roman"/>
          <w:spacing w:val="2"/>
          <w:sz w:val="28"/>
          <w:szCs w:val="28"/>
        </w:rPr>
        <w:t xml:space="preserve">: Ban Thường vụ Đoàn Khối </w:t>
      </w:r>
      <w:r w:rsidR="00EB3A5E">
        <w:rPr>
          <w:rFonts w:ascii="Times New Roman" w:eastAsia="Times New Roman" w:hAnsi="Times New Roman"/>
          <w:spacing w:val="2"/>
          <w:sz w:val="28"/>
          <w:szCs w:val="28"/>
        </w:rPr>
        <w:t>cung cấp</w:t>
      </w:r>
      <w:r w:rsidRPr="0072776A">
        <w:rPr>
          <w:rFonts w:ascii="Times New Roman" w:eastAsia="Times New Roman" w:hAnsi="Times New Roman"/>
          <w:spacing w:val="2"/>
          <w:sz w:val="28"/>
          <w:szCs w:val="28"/>
        </w:rPr>
        <w:t xml:space="preserve"> danh sách các đại biểu </w:t>
      </w:r>
      <w:r w:rsidR="008D26D4">
        <w:rPr>
          <w:rFonts w:ascii="Times New Roman" w:eastAsia="Times New Roman" w:hAnsi="Times New Roman"/>
          <w:spacing w:val="2"/>
          <w:sz w:val="28"/>
          <w:szCs w:val="28"/>
        </w:rPr>
        <w:t>cơ bản đáp ứng</w:t>
      </w:r>
      <w:r w:rsidRPr="0072776A">
        <w:rPr>
          <w:rFonts w:ascii="Times New Roman" w:eastAsia="Times New Roman" w:hAnsi="Times New Roman"/>
          <w:spacing w:val="2"/>
          <w:sz w:val="28"/>
          <w:szCs w:val="28"/>
        </w:rPr>
        <w:t xml:space="preserve"> điều kiện </w:t>
      </w:r>
      <w:r w:rsidR="006E433D">
        <w:rPr>
          <w:rFonts w:ascii="Times New Roman" w:eastAsia="Times New Roman" w:hAnsi="Times New Roman"/>
          <w:spacing w:val="2"/>
          <w:sz w:val="28"/>
          <w:szCs w:val="28"/>
        </w:rPr>
        <w:t xml:space="preserve">để </w:t>
      </w:r>
      <w:r w:rsidR="00B32F16">
        <w:rPr>
          <w:rFonts w:ascii="Times New Roman" w:eastAsia="Times New Roman" w:hAnsi="Times New Roman"/>
          <w:spacing w:val="2"/>
          <w:sz w:val="28"/>
          <w:szCs w:val="28"/>
        </w:rPr>
        <w:t xml:space="preserve">tham gia </w:t>
      </w:r>
      <w:r w:rsidR="006E433D">
        <w:rPr>
          <w:rFonts w:ascii="Times New Roman" w:eastAsia="Times New Roman" w:hAnsi="Times New Roman"/>
          <w:spacing w:val="2"/>
          <w:sz w:val="28"/>
          <w:szCs w:val="28"/>
        </w:rPr>
        <w:t>xét</w:t>
      </w:r>
      <w:r w:rsidR="00EB3A5E" w:rsidRPr="00EB3A5E">
        <w:rPr>
          <w:rFonts w:ascii="Times New Roman" w:eastAsia="Times New Roman" w:hAnsi="Times New Roman"/>
          <w:i/>
          <w:spacing w:val="2"/>
          <w:sz w:val="28"/>
          <w:szCs w:val="28"/>
        </w:rPr>
        <w:t xml:space="preserve"> </w:t>
      </w:r>
      <w:r w:rsidR="00EB3A5E" w:rsidRPr="00EB3A5E">
        <w:rPr>
          <w:rFonts w:ascii="Times New Roman" w:eastAsia="Times New Roman" w:hAnsi="Times New Roman"/>
          <w:spacing w:val="2"/>
          <w:sz w:val="28"/>
          <w:szCs w:val="28"/>
        </w:rPr>
        <w:t>trên website của Đoàn Khối</w:t>
      </w:r>
      <w:r w:rsidR="006E433D">
        <w:rPr>
          <w:rFonts w:ascii="Times New Roman" w:eastAsia="Times New Roman" w:hAnsi="Times New Roman"/>
          <w:spacing w:val="2"/>
          <w:sz w:val="28"/>
          <w:szCs w:val="28"/>
        </w:rPr>
        <w:t xml:space="preserve"> </w:t>
      </w:r>
      <w:r w:rsidR="00EB3A5E">
        <w:rPr>
          <w:rFonts w:ascii="Times New Roman" w:eastAsia="Times New Roman" w:hAnsi="Times New Roman"/>
          <w:spacing w:val="2"/>
          <w:sz w:val="28"/>
          <w:szCs w:val="28"/>
        </w:rPr>
        <w:t>(</w:t>
      </w:r>
      <w:r w:rsidRPr="0072776A">
        <w:rPr>
          <w:rFonts w:ascii="Times New Roman" w:eastAsia="Times New Roman" w:hAnsi="Times New Roman"/>
          <w:spacing w:val="2"/>
          <w:sz w:val="28"/>
          <w:szCs w:val="28"/>
        </w:rPr>
        <w:t xml:space="preserve">tính đến </w:t>
      </w:r>
      <w:r w:rsidR="00EB3A5E">
        <w:rPr>
          <w:rFonts w:ascii="Times New Roman" w:eastAsia="Times New Roman" w:hAnsi="Times New Roman"/>
          <w:spacing w:val="2"/>
          <w:sz w:val="28"/>
          <w:szCs w:val="28"/>
        </w:rPr>
        <w:t xml:space="preserve">thời điểm nộp hồ sơ </w:t>
      </w:r>
      <w:r w:rsidRPr="0072776A">
        <w:rPr>
          <w:rFonts w:ascii="Times New Roman" w:eastAsia="Times New Roman" w:hAnsi="Times New Roman"/>
          <w:spacing w:val="2"/>
          <w:sz w:val="28"/>
          <w:szCs w:val="28"/>
        </w:rPr>
        <w:t>tháng 11/2022</w:t>
      </w:r>
      <w:r w:rsidR="00EB3A5E">
        <w:rPr>
          <w:rFonts w:ascii="Times New Roman" w:eastAsia="Times New Roman" w:hAnsi="Times New Roman"/>
          <w:spacing w:val="2"/>
          <w:sz w:val="28"/>
          <w:szCs w:val="28"/>
        </w:rPr>
        <w:t>).</w:t>
      </w:r>
      <w:r w:rsidR="006218D9" w:rsidRPr="0072776A">
        <w:rPr>
          <w:rFonts w:ascii="Times New Roman" w:eastAsia="Times New Roman" w:hAnsi="Times New Roman"/>
          <w:spacing w:val="2"/>
          <w:sz w:val="28"/>
          <w:szCs w:val="28"/>
        </w:rPr>
        <w:t xml:space="preserve"> Đề nghị các cơ sở đoàn bổ sung </w:t>
      </w:r>
      <w:r w:rsidR="00B32F16">
        <w:rPr>
          <w:rFonts w:ascii="Times New Roman" w:eastAsia="Times New Roman" w:hAnsi="Times New Roman"/>
          <w:spacing w:val="2"/>
          <w:sz w:val="28"/>
          <w:szCs w:val="28"/>
        </w:rPr>
        <w:t xml:space="preserve">các minh chứng còn thiếu, bổ sung </w:t>
      </w:r>
      <w:r w:rsidR="006218D9" w:rsidRPr="0072776A">
        <w:rPr>
          <w:rFonts w:ascii="Times New Roman" w:eastAsia="Times New Roman" w:hAnsi="Times New Roman"/>
          <w:spacing w:val="2"/>
          <w:sz w:val="28"/>
          <w:szCs w:val="28"/>
        </w:rPr>
        <w:t>kết quả đánh giá phân loạ</w:t>
      </w:r>
      <w:r w:rsidR="00F436E6" w:rsidRPr="0072776A">
        <w:rPr>
          <w:rFonts w:ascii="Times New Roman" w:eastAsia="Times New Roman" w:hAnsi="Times New Roman"/>
          <w:spacing w:val="2"/>
          <w:sz w:val="28"/>
          <w:szCs w:val="28"/>
        </w:rPr>
        <w:t>i công chức và đảng viên (nếu là đảng viên</w:t>
      </w:r>
      <w:r w:rsidR="001C4A0A" w:rsidRPr="0072776A">
        <w:rPr>
          <w:rFonts w:ascii="Times New Roman" w:eastAsia="Times New Roman" w:hAnsi="Times New Roman"/>
          <w:spacing w:val="2"/>
          <w:sz w:val="28"/>
          <w:szCs w:val="28"/>
        </w:rPr>
        <w:t>) năm 2022</w:t>
      </w:r>
      <w:r w:rsidR="00D6613C" w:rsidRPr="0072776A">
        <w:rPr>
          <w:rFonts w:ascii="Times New Roman" w:eastAsia="Times New Roman" w:hAnsi="Times New Roman"/>
          <w:spacing w:val="2"/>
          <w:sz w:val="28"/>
          <w:szCs w:val="28"/>
        </w:rPr>
        <w:t>, bổ sung các giấy khen, bằng khen (nếu có)</w:t>
      </w:r>
      <w:r w:rsidR="001C4A0A" w:rsidRPr="0072776A">
        <w:rPr>
          <w:rFonts w:ascii="Times New Roman" w:eastAsia="Times New Roman" w:hAnsi="Times New Roman"/>
          <w:spacing w:val="2"/>
          <w:sz w:val="28"/>
          <w:szCs w:val="28"/>
        </w:rPr>
        <w:t>; đồng thời,</w:t>
      </w:r>
      <w:r w:rsidR="006218D9" w:rsidRPr="0072776A">
        <w:rPr>
          <w:rFonts w:ascii="Times New Roman" w:eastAsia="Times New Roman" w:hAnsi="Times New Roman"/>
          <w:spacing w:val="2"/>
          <w:sz w:val="28"/>
          <w:szCs w:val="28"/>
        </w:rPr>
        <w:t xml:space="preserve"> cho ý kiến về việc</w:t>
      </w:r>
      <w:r w:rsidR="001C4A0A" w:rsidRPr="0072776A">
        <w:rPr>
          <w:rFonts w:ascii="Times New Roman" w:eastAsia="Times New Roman" w:hAnsi="Times New Roman"/>
          <w:spacing w:val="2"/>
          <w:sz w:val="28"/>
          <w:szCs w:val="28"/>
        </w:rPr>
        <w:t xml:space="preserve"> tiếp tục</w:t>
      </w:r>
      <w:r w:rsidR="006218D9" w:rsidRPr="0072776A">
        <w:rPr>
          <w:rFonts w:ascii="Times New Roman" w:eastAsia="Times New Roman" w:hAnsi="Times New Roman"/>
          <w:spacing w:val="2"/>
          <w:sz w:val="28"/>
          <w:szCs w:val="28"/>
        </w:rPr>
        <w:t xml:space="preserve"> giới thiệu </w:t>
      </w:r>
      <w:r w:rsidR="00803F76" w:rsidRPr="0072776A">
        <w:rPr>
          <w:rFonts w:ascii="Times New Roman" w:eastAsia="Times New Roman" w:hAnsi="Times New Roman"/>
          <w:spacing w:val="2"/>
          <w:sz w:val="28"/>
          <w:szCs w:val="28"/>
        </w:rPr>
        <w:t xml:space="preserve">tuyên dương </w:t>
      </w:r>
      <w:r w:rsidR="006218D9" w:rsidRPr="0072776A">
        <w:rPr>
          <w:rFonts w:ascii="Times New Roman" w:eastAsia="Times New Roman" w:hAnsi="Times New Roman"/>
          <w:spacing w:val="2"/>
          <w:sz w:val="28"/>
          <w:szCs w:val="28"/>
        </w:rPr>
        <w:t>để Ban Thường vụ Đoàn Khối xem xét, quyết định</w:t>
      </w:r>
      <w:r w:rsidR="007832DE">
        <w:rPr>
          <w:rFonts w:ascii="Times New Roman" w:eastAsia="Times New Roman" w:hAnsi="Times New Roman"/>
          <w:spacing w:val="2"/>
          <w:sz w:val="28"/>
          <w:szCs w:val="28"/>
        </w:rPr>
        <w:t xml:space="preserve"> (</w:t>
      </w:r>
      <w:r w:rsidR="007832DE" w:rsidRPr="00650F27">
        <w:rPr>
          <w:rFonts w:ascii="Times New Roman" w:eastAsia="Times New Roman" w:hAnsi="Times New Roman"/>
          <w:i/>
          <w:spacing w:val="2"/>
          <w:sz w:val="28"/>
          <w:szCs w:val="28"/>
        </w:rPr>
        <w:t xml:space="preserve">trường hợp tiếp tục giới thiệu </w:t>
      </w:r>
      <w:r w:rsidR="00B76ABE" w:rsidRPr="00650F27">
        <w:rPr>
          <w:rFonts w:ascii="Times New Roman" w:eastAsia="Times New Roman" w:hAnsi="Times New Roman"/>
          <w:i/>
          <w:spacing w:val="2"/>
          <w:sz w:val="28"/>
          <w:szCs w:val="28"/>
        </w:rPr>
        <w:t>mà đủ số lượng theo dự kiến phân bổ trên thì đề nghị không giới thiệu hồ sơ mới</w:t>
      </w:r>
      <w:r w:rsidR="00B76ABE">
        <w:rPr>
          <w:rFonts w:ascii="Times New Roman" w:eastAsia="Times New Roman" w:hAnsi="Times New Roman"/>
          <w:spacing w:val="2"/>
          <w:sz w:val="28"/>
          <w:szCs w:val="28"/>
        </w:rPr>
        <w:t>)</w:t>
      </w:r>
      <w:r w:rsidR="006218D9" w:rsidRPr="0072776A">
        <w:rPr>
          <w:rFonts w:ascii="Times New Roman" w:eastAsia="Times New Roman" w:hAnsi="Times New Roman"/>
          <w:spacing w:val="2"/>
          <w:sz w:val="28"/>
          <w:szCs w:val="28"/>
        </w:rPr>
        <w:t>.</w:t>
      </w:r>
    </w:p>
    <w:p w:rsidR="00604948" w:rsidRDefault="00604948"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7099C">
        <w:rPr>
          <w:rFonts w:ascii="Times New Roman" w:eastAsia="Times New Roman" w:hAnsi="Times New Roman"/>
          <w:sz w:val="28"/>
          <w:szCs w:val="28"/>
        </w:rPr>
        <w:t>Trường hợp có nhiều hồ sơ đủ tiêu chuẩn</w:t>
      </w:r>
      <w:r w:rsidR="005A74C1">
        <w:rPr>
          <w:rFonts w:ascii="Times New Roman" w:eastAsia="Times New Roman" w:hAnsi="Times New Roman"/>
          <w:sz w:val="28"/>
          <w:szCs w:val="28"/>
        </w:rPr>
        <w:t>,</w:t>
      </w:r>
      <w:r w:rsidR="007832DE">
        <w:rPr>
          <w:rFonts w:ascii="Times New Roman" w:eastAsia="Times New Roman" w:hAnsi="Times New Roman"/>
          <w:sz w:val="28"/>
          <w:szCs w:val="28"/>
        </w:rPr>
        <w:t xml:space="preserve"> </w:t>
      </w:r>
      <w:r>
        <w:rPr>
          <w:rFonts w:ascii="Times New Roman" w:eastAsia="Times New Roman" w:hAnsi="Times New Roman"/>
          <w:sz w:val="28"/>
          <w:szCs w:val="28"/>
        </w:rPr>
        <w:t>Ban Thường vụ Đoàn Khối sẽ xét theo tiêu chí</w:t>
      </w:r>
      <w:r w:rsidR="00B607F5">
        <w:rPr>
          <w:rFonts w:ascii="Times New Roman" w:eastAsia="Times New Roman" w:hAnsi="Times New Roman"/>
          <w:sz w:val="28"/>
          <w:szCs w:val="28"/>
        </w:rPr>
        <w:t xml:space="preserve"> thành tích</w:t>
      </w:r>
      <w:r>
        <w:rPr>
          <w:rFonts w:ascii="Times New Roman" w:eastAsia="Times New Roman" w:hAnsi="Times New Roman"/>
          <w:sz w:val="28"/>
          <w:szCs w:val="28"/>
        </w:rPr>
        <w:t xml:space="preserve"> tính từ cao xuống thấp cho đủ số lượng tuyên dương. </w:t>
      </w:r>
    </w:p>
    <w:p w:rsidR="00645B5D" w:rsidRPr="00645B5D" w:rsidRDefault="00710DE4" w:rsidP="00D3061B">
      <w:pPr>
        <w:spacing w:before="100" w:after="100" w:line="38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6</w:t>
      </w:r>
      <w:r w:rsidR="00645B5D" w:rsidRPr="00645B5D">
        <w:rPr>
          <w:rFonts w:ascii="Times New Roman" w:eastAsia="Times New Roman" w:hAnsi="Times New Roman"/>
          <w:b/>
          <w:sz w:val="28"/>
          <w:szCs w:val="28"/>
        </w:rPr>
        <w:t>. Hồ sơ đại biểu</w:t>
      </w:r>
    </w:p>
    <w:p w:rsidR="00645B5D"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Công văn đề nghị Đoàn Khối xét tuyên dương của cơ sở đoàn trực thuộc Đoàn Khối.</w:t>
      </w:r>
    </w:p>
    <w:p w:rsidR="00645B5D"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Bản giới thiệu tóm tắt lý lịch trích ngang có xá</w:t>
      </w:r>
      <w:r w:rsidR="00E4047F">
        <w:rPr>
          <w:rFonts w:ascii="Times New Roman" w:eastAsia="Times New Roman" w:hAnsi="Times New Roman"/>
          <w:sz w:val="28"/>
          <w:szCs w:val="28"/>
        </w:rPr>
        <w:t>c nhận của cấp</w:t>
      </w:r>
      <w:r>
        <w:rPr>
          <w:rFonts w:ascii="Times New Roman" w:eastAsia="Times New Roman" w:hAnsi="Times New Roman"/>
          <w:sz w:val="28"/>
          <w:szCs w:val="28"/>
        </w:rPr>
        <w:t xml:space="preserve"> ủ</w:t>
      </w:r>
      <w:r w:rsidR="006B18B4">
        <w:rPr>
          <w:rFonts w:ascii="Times New Roman" w:eastAsia="Times New Roman" w:hAnsi="Times New Roman"/>
          <w:sz w:val="28"/>
          <w:szCs w:val="28"/>
        </w:rPr>
        <w:t>y hoặc lãnh đạo cơ quan, đơn vị</w:t>
      </w:r>
      <w:r w:rsidR="003E1BE2">
        <w:rPr>
          <w:rFonts w:ascii="Times New Roman" w:eastAsia="Times New Roman" w:hAnsi="Times New Roman"/>
          <w:sz w:val="28"/>
          <w:szCs w:val="28"/>
        </w:rPr>
        <w:t xml:space="preserve"> </w:t>
      </w:r>
      <w:r w:rsidR="00E32AB3" w:rsidRPr="00E32AB3">
        <w:rPr>
          <w:rFonts w:ascii="Times New Roman" w:eastAsia="Times New Roman" w:hAnsi="Times New Roman"/>
          <w:i/>
          <w:sz w:val="28"/>
          <w:szCs w:val="28"/>
        </w:rPr>
        <w:t>(</w:t>
      </w:r>
      <w:r w:rsidR="006B18B4">
        <w:rPr>
          <w:rFonts w:ascii="Times New Roman" w:eastAsia="Times New Roman" w:hAnsi="Times New Roman"/>
          <w:i/>
          <w:sz w:val="28"/>
          <w:szCs w:val="28"/>
        </w:rPr>
        <w:t>mẫu đăng tải trên website của Đoàn Khối</w:t>
      </w:r>
      <w:r w:rsidR="00E32AB3" w:rsidRPr="00E32AB3">
        <w:rPr>
          <w:rFonts w:ascii="Times New Roman" w:eastAsia="Times New Roman" w:hAnsi="Times New Roman"/>
          <w:i/>
          <w:sz w:val="28"/>
          <w:szCs w:val="28"/>
        </w:rPr>
        <w:t>)</w:t>
      </w:r>
      <w:r w:rsidR="00566457">
        <w:rPr>
          <w:rFonts w:ascii="Times New Roman" w:eastAsia="Times New Roman" w:hAnsi="Times New Roman"/>
          <w:i/>
          <w:sz w:val="28"/>
          <w:szCs w:val="28"/>
        </w:rPr>
        <w:t>.</w:t>
      </w:r>
    </w:p>
    <w:p w:rsidR="00645B5D"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Báo cáo thành tích công tác </w:t>
      </w:r>
      <w:r w:rsidR="00285647">
        <w:rPr>
          <w:rFonts w:ascii="Times New Roman" w:eastAsia="Times New Roman" w:hAnsi="Times New Roman"/>
          <w:sz w:val="28"/>
          <w:szCs w:val="28"/>
        </w:rPr>
        <w:t>(</w:t>
      </w:r>
      <w:r w:rsidR="0078591A">
        <w:rPr>
          <w:rFonts w:ascii="Times New Roman" w:eastAsia="Times New Roman" w:hAnsi="Times New Roman"/>
          <w:sz w:val="28"/>
          <w:szCs w:val="28"/>
        </w:rPr>
        <w:t>2020</w:t>
      </w:r>
      <w:r w:rsidR="00871D6B">
        <w:rPr>
          <w:rFonts w:ascii="Times New Roman" w:eastAsia="Times New Roman" w:hAnsi="Times New Roman"/>
          <w:sz w:val="28"/>
          <w:szCs w:val="28"/>
        </w:rPr>
        <w:t xml:space="preserve"> - 202</w:t>
      </w:r>
      <w:r w:rsidR="00285647">
        <w:rPr>
          <w:rFonts w:ascii="Times New Roman" w:eastAsia="Times New Roman" w:hAnsi="Times New Roman"/>
          <w:sz w:val="28"/>
          <w:szCs w:val="28"/>
        </w:rPr>
        <w:t>2</w:t>
      </w:r>
      <w:r w:rsidR="00871D6B">
        <w:rPr>
          <w:rFonts w:ascii="Times New Roman" w:eastAsia="Times New Roman" w:hAnsi="Times New Roman"/>
          <w:sz w:val="28"/>
          <w:szCs w:val="28"/>
        </w:rPr>
        <w:t>)</w:t>
      </w:r>
      <w:r>
        <w:rPr>
          <w:rFonts w:ascii="Times New Roman" w:eastAsia="Times New Roman" w:hAnsi="Times New Roman"/>
          <w:sz w:val="28"/>
          <w:szCs w:val="28"/>
        </w:rPr>
        <w:t xml:space="preserve"> có xác nhận của </w:t>
      </w:r>
      <w:r w:rsidR="0078591A">
        <w:rPr>
          <w:rFonts w:ascii="Times New Roman" w:eastAsia="Times New Roman" w:hAnsi="Times New Roman"/>
          <w:sz w:val="28"/>
          <w:szCs w:val="28"/>
        </w:rPr>
        <w:t>cấp</w:t>
      </w:r>
      <w:r>
        <w:rPr>
          <w:rFonts w:ascii="Times New Roman" w:eastAsia="Times New Roman" w:hAnsi="Times New Roman"/>
          <w:sz w:val="28"/>
          <w:szCs w:val="28"/>
        </w:rPr>
        <w:t xml:space="preserve"> ủ</w:t>
      </w:r>
      <w:r w:rsidR="00E32AB3">
        <w:rPr>
          <w:rFonts w:ascii="Times New Roman" w:eastAsia="Times New Roman" w:hAnsi="Times New Roman"/>
          <w:sz w:val="28"/>
          <w:szCs w:val="28"/>
        </w:rPr>
        <w:t>y hoặc lãnh đạo cơ quan, đơn vị</w:t>
      </w:r>
      <w:r w:rsidR="003E1BE2">
        <w:rPr>
          <w:rFonts w:ascii="Times New Roman" w:eastAsia="Times New Roman" w:hAnsi="Times New Roman"/>
          <w:sz w:val="28"/>
          <w:szCs w:val="28"/>
        </w:rPr>
        <w:t xml:space="preserve"> </w:t>
      </w:r>
      <w:r w:rsidR="006B18B4" w:rsidRPr="006B18B4">
        <w:rPr>
          <w:rFonts w:ascii="Times New Roman" w:eastAsia="Times New Roman" w:hAnsi="Times New Roman"/>
          <w:i/>
          <w:sz w:val="28"/>
          <w:szCs w:val="28"/>
        </w:rPr>
        <w:t>(mẫu đăng tải trên website của Đoàn Khối).</w:t>
      </w:r>
    </w:p>
    <w:p w:rsidR="00645B5D" w:rsidRDefault="00E32A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Bản sa</w:t>
      </w:r>
      <w:r w:rsidR="00645B5D">
        <w:rPr>
          <w:rFonts w:ascii="Times New Roman" w:eastAsia="Times New Roman" w:hAnsi="Times New Roman"/>
          <w:sz w:val="28"/>
          <w:szCs w:val="28"/>
        </w:rPr>
        <w:t>o có công chứng bằng khen, các danh hiệu thi đua, các giải thưởng, phát minh, sáng chế… đã được công nhận.</w:t>
      </w:r>
    </w:p>
    <w:p w:rsidR="00942E6E" w:rsidRDefault="00E32AB3"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- 0</w:t>
      </w:r>
      <w:r w:rsidR="00942E6E">
        <w:rPr>
          <w:rFonts w:ascii="Times New Roman" w:eastAsia="Times New Roman" w:hAnsi="Times New Roman"/>
          <w:sz w:val="28"/>
          <w:szCs w:val="28"/>
        </w:rPr>
        <w:t>1</w:t>
      </w:r>
      <w:r>
        <w:rPr>
          <w:rFonts w:ascii="Times New Roman" w:eastAsia="Times New Roman" w:hAnsi="Times New Roman"/>
          <w:sz w:val="28"/>
          <w:szCs w:val="28"/>
        </w:rPr>
        <w:t xml:space="preserve"> ảnh cá nhân (4x6cm) và</w:t>
      </w:r>
      <w:r w:rsidR="00942E6E">
        <w:rPr>
          <w:rFonts w:ascii="Times New Roman" w:eastAsia="Times New Roman" w:hAnsi="Times New Roman"/>
          <w:sz w:val="28"/>
          <w:szCs w:val="28"/>
        </w:rPr>
        <w:t xml:space="preserve"> 01</w:t>
      </w:r>
      <w:r>
        <w:rPr>
          <w:rFonts w:ascii="Times New Roman" w:eastAsia="Times New Roman" w:hAnsi="Times New Roman"/>
          <w:sz w:val="28"/>
          <w:szCs w:val="28"/>
        </w:rPr>
        <w:t xml:space="preserve"> ảnh chân dung file mềm</w:t>
      </w:r>
      <w:r w:rsidR="00942E6E">
        <w:rPr>
          <w:rFonts w:ascii="Times New Roman" w:eastAsia="Times New Roman" w:hAnsi="Times New Roman"/>
          <w:sz w:val="28"/>
          <w:szCs w:val="28"/>
        </w:rPr>
        <w:t>.</w:t>
      </w:r>
    </w:p>
    <w:p w:rsidR="00916891" w:rsidRDefault="00645B5D" w:rsidP="00D3061B">
      <w:pPr>
        <w:spacing w:before="100" w:after="100" w:line="380" w:lineRule="exact"/>
        <w:ind w:firstLine="720"/>
        <w:jc w:val="both"/>
        <w:rPr>
          <w:rFonts w:ascii="Times New Roman" w:eastAsia="Times New Roman" w:hAnsi="Times New Roman"/>
          <w:spacing w:val="-2"/>
          <w:sz w:val="28"/>
          <w:szCs w:val="28"/>
        </w:rPr>
      </w:pPr>
      <w:r w:rsidRPr="005B7939">
        <w:rPr>
          <w:rFonts w:ascii="Times New Roman" w:eastAsia="Times New Roman" w:hAnsi="Times New Roman"/>
          <w:b/>
          <w:i/>
          <w:spacing w:val="-2"/>
          <w:sz w:val="28"/>
          <w:szCs w:val="28"/>
        </w:rPr>
        <w:t>Lưu ý</w:t>
      </w:r>
      <w:r w:rsidRPr="00F92E47">
        <w:rPr>
          <w:rFonts w:ascii="Times New Roman" w:eastAsia="Times New Roman" w:hAnsi="Times New Roman"/>
          <w:spacing w:val="-2"/>
          <w:sz w:val="28"/>
          <w:szCs w:val="28"/>
        </w:rPr>
        <w:t xml:space="preserve">: Hồ sơ hợp lệ là hồ sơ gửi đúng hạn, đúng đối tượng và có đầy đủ các văn bản, giấy tờ theo quy định và không có tranh chấp về quyền tác giả, không có khiếu nại về nội dung, kết quả sáng kiến, đề tài nghiên cứu; các danh hiệu thi đua, hình thức khen thưởng đã được khen thưởng trước thời điểm gửi hồ sơ xét chọn. </w:t>
      </w:r>
    </w:p>
    <w:p w:rsidR="00916891" w:rsidRPr="00F92E47" w:rsidRDefault="00645B5D" w:rsidP="00D3061B">
      <w:pPr>
        <w:spacing w:before="100" w:after="100" w:line="380" w:lineRule="exact"/>
        <w:ind w:firstLine="720"/>
        <w:jc w:val="both"/>
        <w:rPr>
          <w:rFonts w:ascii="Times New Roman" w:eastAsia="Times New Roman" w:hAnsi="Times New Roman"/>
          <w:spacing w:val="-2"/>
          <w:sz w:val="28"/>
          <w:szCs w:val="28"/>
        </w:rPr>
      </w:pPr>
      <w:r w:rsidRPr="00916891">
        <w:rPr>
          <w:rFonts w:ascii="Times New Roman" w:eastAsia="Times New Roman" w:hAnsi="Times New Roman"/>
          <w:spacing w:val="-2"/>
          <w:sz w:val="28"/>
          <w:szCs w:val="28"/>
        </w:rPr>
        <w:t>Hồ sơ</w:t>
      </w:r>
      <w:r w:rsidR="00E32AB3" w:rsidRPr="00916891">
        <w:rPr>
          <w:rFonts w:ascii="Times New Roman" w:eastAsia="Times New Roman" w:hAnsi="Times New Roman"/>
          <w:spacing w:val="-2"/>
          <w:sz w:val="28"/>
          <w:szCs w:val="28"/>
        </w:rPr>
        <w:t xml:space="preserve"> bản cứng</w:t>
      </w:r>
      <w:r w:rsidRPr="00916891">
        <w:rPr>
          <w:rFonts w:ascii="Times New Roman" w:eastAsia="Times New Roman" w:hAnsi="Times New Roman"/>
          <w:spacing w:val="-2"/>
          <w:sz w:val="28"/>
          <w:szCs w:val="28"/>
        </w:rPr>
        <w:t xml:space="preserve"> gửi về Đoàn Khối qua Ban Tuyên giáo Đoàn Khối (</w:t>
      </w:r>
      <w:r w:rsidRPr="00566457">
        <w:rPr>
          <w:rFonts w:ascii="Times New Roman" w:eastAsia="Times New Roman" w:hAnsi="Times New Roman"/>
          <w:i/>
          <w:spacing w:val="-2"/>
          <w:sz w:val="28"/>
          <w:szCs w:val="28"/>
        </w:rPr>
        <w:t>số 107 Quán Thánh, Ba Đình, Hà Nội, điện thoại: 080.48480</w:t>
      </w:r>
      <w:r w:rsidRPr="00916891">
        <w:rPr>
          <w:rFonts w:ascii="Times New Roman" w:eastAsia="Times New Roman" w:hAnsi="Times New Roman"/>
          <w:spacing w:val="-2"/>
          <w:sz w:val="28"/>
          <w:szCs w:val="28"/>
        </w:rPr>
        <w:t xml:space="preserve">) </w:t>
      </w:r>
      <w:r w:rsidR="00E32AB3" w:rsidRPr="00916891">
        <w:rPr>
          <w:rFonts w:ascii="Times New Roman" w:eastAsia="Times New Roman" w:hAnsi="Times New Roman"/>
          <w:spacing w:val="-2"/>
          <w:sz w:val="28"/>
          <w:szCs w:val="28"/>
        </w:rPr>
        <w:t>và bản mềm</w:t>
      </w:r>
      <w:r w:rsidR="00B57069" w:rsidRPr="00916891">
        <w:rPr>
          <w:rFonts w:ascii="Times New Roman" w:eastAsia="Times New Roman" w:hAnsi="Times New Roman"/>
          <w:spacing w:val="-2"/>
          <w:sz w:val="28"/>
          <w:szCs w:val="28"/>
        </w:rPr>
        <w:t xml:space="preserve"> tóm tắt lý lịch trích ngang và báo cáo thành tích</w:t>
      </w:r>
      <w:r w:rsidR="00B634B7">
        <w:rPr>
          <w:rFonts w:ascii="Times New Roman" w:eastAsia="Times New Roman" w:hAnsi="Times New Roman"/>
          <w:spacing w:val="-2"/>
          <w:sz w:val="28"/>
          <w:szCs w:val="28"/>
        </w:rPr>
        <w:t xml:space="preserve">, ảnh cá nhân, chân dung </w:t>
      </w:r>
      <w:r w:rsidR="00E32AB3" w:rsidRPr="00916891">
        <w:rPr>
          <w:rFonts w:ascii="Times New Roman" w:eastAsia="Times New Roman" w:hAnsi="Times New Roman"/>
          <w:spacing w:val="-2"/>
          <w:sz w:val="28"/>
          <w:szCs w:val="28"/>
        </w:rPr>
        <w:t>gửi về email:</w:t>
      </w:r>
      <w:r w:rsidR="00F030BF">
        <w:rPr>
          <w:rFonts w:ascii="Times New Roman" w:eastAsia="Times New Roman" w:hAnsi="Times New Roman"/>
          <w:spacing w:val="-2"/>
          <w:sz w:val="28"/>
          <w:szCs w:val="28"/>
        </w:rPr>
        <w:t xml:space="preserve"> </w:t>
      </w:r>
      <w:hyperlink r:id="rId7" w:history="1">
        <w:r w:rsidR="00E32AB3" w:rsidRPr="00916891">
          <w:rPr>
            <w:rStyle w:val="Hyperlink"/>
            <w:rFonts w:ascii="Times New Roman" w:eastAsia="Times New Roman" w:hAnsi="Times New Roman"/>
            <w:b/>
            <w:color w:val="000000" w:themeColor="text1"/>
            <w:spacing w:val="-2"/>
            <w:sz w:val="28"/>
            <w:szCs w:val="28"/>
            <w:u w:val="none"/>
          </w:rPr>
          <w:t>tuyengiaodk@gmail.com</w:t>
        </w:r>
      </w:hyperlink>
      <w:r w:rsidR="00E57D0D">
        <w:t xml:space="preserve"> </w:t>
      </w:r>
      <w:r w:rsidRPr="00F92E47">
        <w:rPr>
          <w:rFonts w:ascii="Times New Roman" w:eastAsia="Times New Roman" w:hAnsi="Times New Roman"/>
          <w:spacing w:val="-2"/>
          <w:sz w:val="28"/>
          <w:szCs w:val="28"/>
        </w:rPr>
        <w:t>để tổng hợp.</w:t>
      </w:r>
      <w:r w:rsidR="00916891">
        <w:rPr>
          <w:rFonts w:ascii="Times New Roman" w:eastAsia="Times New Roman" w:hAnsi="Times New Roman"/>
          <w:spacing w:val="-2"/>
          <w:sz w:val="28"/>
          <w:szCs w:val="28"/>
        </w:rPr>
        <w:t xml:space="preserve"> Thông tin</w:t>
      </w:r>
      <w:r w:rsidR="00916891" w:rsidRPr="00916891">
        <w:rPr>
          <w:rFonts w:ascii="Times New Roman" w:eastAsia="Times New Roman" w:hAnsi="Times New Roman"/>
          <w:spacing w:val="-2"/>
          <w:sz w:val="28"/>
          <w:szCs w:val="28"/>
        </w:rPr>
        <w:t xml:space="preserve"> chi tiết</w:t>
      </w:r>
      <w:r w:rsidR="00F030BF">
        <w:rPr>
          <w:rFonts w:ascii="Times New Roman" w:eastAsia="Times New Roman" w:hAnsi="Times New Roman"/>
          <w:spacing w:val="-2"/>
          <w:sz w:val="28"/>
          <w:szCs w:val="28"/>
        </w:rPr>
        <w:t xml:space="preserve"> đề nghị</w:t>
      </w:r>
      <w:r w:rsidR="00916891" w:rsidRPr="00916891">
        <w:rPr>
          <w:rFonts w:ascii="Times New Roman" w:eastAsia="Times New Roman" w:hAnsi="Times New Roman"/>
          <w:spacing w:val="-2"/>
          <w:sz w:val="28"/>
          <w:szCs w:val="28"/>
        </w:rPr>
        <w:t xml:space="preserve"> liên hệ đồng chí </w:t>
      </w:r>
      <w:r w:rsidR="00916891" w:rsidRPr="002B0304">
        <w:rPr>
          <w:rFonts w:ascii="Times New Roman" w:eastAsia="Times New Roman" w:hAnsi="Times New Roman"/>
          <w:b/>
          <w:spacing w:val="-2"/>
          <w:sz w:val="28"/>
          <w:szCs w:val="28"/>
        </w:rPr>
        <w:t>Hoàng Phương</w:t>
      </w:r>
      <w:r w:rsidR="00916891" w:rsidRPr="00916891">
        <w:rPr>
          <w:rFonts w:ascii="Times New Roman" w:eastAsia="Times New Roman" w:hAnsi="Times New Roman"/>
          <w:spacing w:val="-2"/>
          <w:sz w:val="28"/>
          <w:szCs w:val="28"/>
        </w:rPr>
        <w:t xml:space="preserve">, </w:t>
      </w:r>
      <w:r w:rsidR="00916891">
        <w:rPr>
          <w:rFonts w:ascii="Times New Roman" w:eastAsia="Times New Roman" w:hAnsi="Times New Roman"/>
          <w:spacing w:val="-2"/>
          <w:sz w:val="28"/>
          <w:szCs w:val="28"/>
        </w:rPr>
        <w:t>Chuyên viên</w:t>
      </w:r>
      <w:r w:rsidR="00916891" w:rsidRPr="00916891">
        <w:rPr>
          <w:rFonts w:ascii="Times New Roman" w:eastAsia="Times New Roman" w:hAnsi="Times New Roman"/>
          <w:spacing w:val="-2"/>
          <w:sz w:val="28"/>
          <w:szCs w:val="28"/>
        </w:rPr>
        <w:t xml:space="preserve"> Ban Tuyên giáo Đoàn Khối, ĐT: </w:t>
      </w:r>
      <w:r w:rsidR="00683162">
        <w:rPr>
          <w:rFonts w:ascii="Times New Roman" w:eastAsia="Times New Roman" w:hAnsi="Times New Roman"/>
          <w:spacing w:val="-2"/>
          <w:sz w:val="28"/>
          <w:szCs w:val="28"/>
        </w:rPr>
        <w:t>0386.309.511</w:t>
      </w:r>
      <w:r w:rsidR="00916891" w:rsidRPr="00916891">
        <w:rPr>
          <w:rFonts w:ascii="Times New Roman" w:eastAsia="Times New Roman" w:hAnsi="Times New Roman"/>
          <w:spacing w:val="-2"/>
          <w:sz w:val="28"/>
          <w:szCs w:val="28"/>
        </w:rPr>
        <w:t>.</w:t>
      </w:r>
    </w:p>
    <w:p w:rsidR="00645B5D" w:rsidRPr="00651BDE" w:rsidRDefault="00645B5D" w:rsidP="00D3061B">
      <w:pPr>
        <w:spacing w:before="100" w:after="100" w:line="380" w:lineRule="exact"/>
        <w:ind w:firstLine="720"/>
        <w:jc w:val="both"/>
        <w:rPr>
          <w:rFonts w:ascii="Times New Roman" w:eastAsia="Times New Roman" w:hAnsi="Times New Roman"/>
          <w:b/>
          <w:sz w:val="28"/>
          <w:szCs w:val="28"/>
        </w:rPr>
      </w:pPr>
      <w:r w:rsidRPr="00651BDE">
        <w:rPr>
          <w:rFonts w:ascii="Times New Roman" w:eastAsia="Times New Roman" w:hAnsi="Times New Roman"/>
          <w:b/>
          <w:sz w:val="28"/>
          <w:szCs w:val="28"/>
        </w:rPr>
        <w:t>III. CHẾ ĐỘ TÀI CHÍNH</w:t>
      </w:r>
    </w:p>
    <w:p w:rsidR="00080812"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Đoàn Khối đảm bảo kinh phí phục vụ công tác tổ chức Liên hoan. </w:t>
      </w:r>
    </w:p>
    <w:p w:rsidR="00645B5D" w:rsidRDefault="00645B5D" w:rsidP="00D3061B">
      <w:pPr>
        <w:spacing w:before="100" w:after="100" w:line="380"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 Các cơ quan, đơn vị hỗ trợ chi phí đi lại và ăn nghỉ từ địa phương tới địa điểm tổ chức và ngược lại đối với các đại biểu công tác</w:t>
      </w:r>
      <w:r w:rsidR="00080812">
        <w:rPr>
          <w:rFonts w:ascii="Times New Roman" w:eastAsia="Times New Roman" w:hAnsi="Times New Roman"/>
          <w:sz w:val="28"/>
          <w:szCs w:val="28"/>
        </w:rPr>
        <w:t>, học tập</w:t>
      </w:r>
      <w:r>
        <w:rPr>
          <w:rFonts w:ascii="Times New Roman" w:eastAsia="Times New Roman" w:hAnsi="Times New Roman"/>
          <w:sz w:val="28"/>
          <w:szCs w:val="28"/>
        </w:rPr>
        <w:t xml:space="preserve"> ngoài Hà Nội.</w:t>
      </w:r>
    </w:p>
    <w:p w:rsidR="00645B5D" w:rsidRPr="00651BDE" w:rsidRDefault="00645B5D" w:rsidP="00D3061B">
      <w:pPr>
        <w:spacing w:before="100" w:after="100" w:line="380" w:lineRule="exact"/>
        <w:ind w:firstLine="720"/>
        <w:jc w:val="both"/>
        <w:rPr>
          <w:rFonts w:ascii="Times New Roman" w:eastAsia="Times New Roman" w:hAnsi="Times New Roman"/>
          <w:b/>
          <w:sz w:val="28"/>
          <w:szCs w:val="28"/>
        </w:rPr>
      </w:pPr>
      <w:r w:rsidRPr="00651BDE">
        <w:rPr>
          <w:rFonts w:ascii="Times New Roman" w:eastAsia="Times New Roman" w:hAnsi="Times New Roman"/>
          <w:b/>
          <w:sz w:val="28"/>
          <w:szCs w:val="28"/>
        </w:rPr>
        <w:t>IV. TỔ CHỨC THỰC HIỆN</w:t>
      </w:r>
    </w:p>
    <w:p w:rsidR="00645B5D" w:rsidRPr="00651BDE" w:rsidRDefault="00683162" w:rsidP="00D3061B">
      <w:pPr>
        <w:spacing w:before="100" w:after="100" w:line="380" w:lineRule="exact"/>
        <w:ind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 </w:t>
      </w:r>
      <w:r w:rsidR="00645B5D" w:rsidRPr="00651BDE">
        <w:rPr>
          <w:rFonts w:ascii="Times New Roman" w:eastAsia="Times New Roman" w:hAnsi="Times New Roman"/>
          <w:b/>
          <w:sz w:val="28"/>
          <w:szCs w:val="28"/>
        </w:rPr>
        <w:t>Đoàn Khối</w:t>
      </w:r>
    </w:p>
    <w:p w:rsidR="00651BDE" w:rsidRPr="005B7939" w:rsidRDefault="00651BDE" w:rsidP="00D3061B">
      <w:pPr>
        <w:spacing w:before="100" w:after="100" w:line="380" w:lineRule="exact"/>
        <w:ind w:firstLine="720"/>
        <w:jc w:val="both"/>
        <w:rPr>
          <w:rFonts w:ascii="Times New Roman" w:eastAsia="Times New Roman" w:hAnsi="Times New Roman"/>
          <w:b/>
          <w:i/>
          <w:sz w:val="28"/>
          <w:szCs w:val="28"/>
        </w:rPr>
      </w:pPr>
      <w:r w:rsidRPr="00651BDE">
        <w:rPr>
          <w:rFonts w:ascii="Times New Roman" w:eastAsia="Times New Roman" w:hAnsi="Times New Roman"/>
          <w:b/>
          <w:i/>
          <w:sz w:val="28"/>
          <w:szCs w:val="28"/>
        </w:rPr>
        <w:t>1.1. Ban Tuyên giáo</w:t>
      </w:r>
      <w:r w:rsidR="005B7939">
        <w:rPr>
          <w:rFonts w:ascii="Times New Roman" w:eastAsia="Times New Roman" w:hAnsi="Times New Roman"/>
          <w:b/>
          <w:i/>
          <w:sz w:val="28"/>
          <w:szCs w:val="28"/>
        </w:rPr>
        <w:t xml:space="preserve">: </w:t>
      </w:r>
      <w:r>
        <w:rPr>
          <w:rFonts w:ascii="Times New Roman" w:eastAsia="Times New Roman" w:hAnsi="Times New Roman"/>
          <w:sz w:val="28"/>
          <w:szCs w:val="28"/>
        </w:rPr>
        <w:t>Là đơn vị thường trực, tham mưu xây dựng Kế hoạch, Chương trình tổng thể của Liên hoan thanh niên tiên tiến làm theo lời Bác</w:t>
      </w:r>
      <w:r w:rsidR="00965FE6">
        <w:rPr>
          <w:rFonts w:ascii="Times New Roman" w:eastAsia="Times New Roman" w:hAnsi="Times New Roman"/>
          <w:sz w:val="28"/>
          <w:szCs w:val="28"/>
        </w:rPr>
        <w:t>,</w:t>
      </w:r>
      <w:r>
        <w:rPr>
          <w:rFonts w:ascii="Times New Roman" w:eastAsia="Times New Roman" w:hAnsi="Times New Roman"/>
          <w:sz w:val="28"/>
          <w:szCs w:val="28"/>
        </w:rPr>
        <w:t xml:space="preserve"> năm 202</w:t>
      </w:r>
      <w:r w:rsidR="00916891">
        <w:rPr>
          <w:rFonts w:ascii="Times New Roman" w:eastAsia="Times New Roman" w:hAnsi="Times New Roman"/>
          <w:sz w:val="28"/>
          <w:szCs w:val="28"/>
        </w:rPr>
        <w:t>3</w:t>
      </w:r>
      <w:r w:rsidR="005B7939">
        <w:rPr>
          <w:rFonts w:ascii="Times New Roman" w:eastAsia="Times New Roman" w:hAnsi="Times New Roman"/>
          <w:sz w:val="28"/>
          <w:szCs w:val="28"/>
        </w:rPr>
        <w:t xml:space="preserve">. </w:t>
      </w:r>
      <w:r>
        <w:rPr>
          <w:rFonts w:ascii="Times New Roman" w:eastAsia="Times New Roman" w:hAnsi="Times New Roman"/>
          <w:sz w:val="28"/>
          <w:szCs w:val="28"/>
        </w:rPr>
        <w:t>Tham mưu các nội dung tuyên truyề</w:t>
      </w:r>
      <w:r w:rsidR="005B7939">
        <w:rPr>
          <w:rFonts w:ascii="Times New Roman" w:eastAsia="Times New Roman" w:hAnsi="Times New Roman"/>
          <w:sz w:val="28"/>
          <w:szCs w:val="28"/>
        </w:rPr>
        <w:t>n trước, trong và sau Liên hoan.</w:t>
      </w:r>
      <w:r>
        <w:rPr>
          <w:rFonts w:ascii="Times New Roman" w:eastAsia="Times New Roman" w:hAnsi="Times New Roman"/>
          <w:sz w:val="28"/>
          <w:szCs w:val="28"/>
        </w:rPr>
        <w:t xml:space="preserve"> Phối hợp với </w:t>
      </w:r>
      <w:r w:rsidR="00737A52">
        <w:rPr>
          <w:rFonts w:ascii="Times New Roman" w:eastAsia="Times New Roman" w:hAnsi="Times New Roman"/>
          <w:sz w:val="28"/>
          <w:szCs w:val="28"/>
        </w:rPr>
        <w:t xml:space="preserve">Văn phòng, các ban của Đoàn Khối </w:t>
      </w:r>
      <w:r>
        <w:rPr>
          <w:rFonts w:ascii="Times New Roman" w:eastAsia="Times New Roman" w:hAnsi="Times New Roman"/>
          <w:sz w:val="28"/>
          <w:szCs w:val="28"/>
        </w:rPr>
        <w:t>chuẩn bị các nội dung và điều kiện phục vụ; chương trình Lễ tuyên dương.</w:t>
      </w:r>
    </w:p>
    <w:p w:rsidR="00651BDE" w:rsidRPr="005B7939" w:rsidRDefault="00651BDE" w:rsidP="00D3061B">
      <w:pPr>
        <w:spacing w:before="100" w:after="100" w:line="380" w:lineRule="exact"/>
        <w:ind w:firstLine="720"/>
        <w:jc w:val="both"/>
        <w:rPr>
          <w:rFonts w:ascii="Times New Roman" w:eastAsia="Times New Roman" w:hAnsi="Times New Roman"/>
          <w:b/>
          <w:i/>
          <w:sz w:val="28"/>
          <w:szCs w:val="28"/>
        </w:rPr>
      </w:pPr>
      <w:r w:rsidRPr="00651BDE">
        <w:rPr>
          <w:rFonts w:ascii="Times New Roman" w:eastAsia="Times New Roman" w:hAnsi="Times New Roman"/>
          <w:b/>
          <w:i/>
          <w:sz w:val="28"/>
          <w:szCs w:val="28"/>
        </w:rPr>
        <w:t>1.2. Văn phòng</w:t>
      </w:r>
      <w:r w:rsidR="005B7939">
        <w:rPr>
          <w:rFonts w:ascii="Times New Roman" w:eastAsia="Times New Roman" w:hAnsi="Times New Roman"/>
          <w:b/>
          <w:i/>
          <w:sz w:val="28"/>
          <w:szCs w:val="28"/>
        </w:rPr>
        <w:t xml:space="preserve">: </w:t>
      </w:r>
      <w:r w:rsidR="00871D6B">
        <w:rPr>
          <w:rFonts w:ascii="Times New Roman" w:eastAsia="Times New Roman" w:hAnsi="Times New Roman"/>
          <w:sz w:val="28"/>
          <w:szCs w:val="28"/>
        </w:rPr>
        <w:t>Tham mưu các phương án</w:t>
      </w:r>
      <w:r>
        <w:rPr>
          <w:rFonts w:ascii="Times New Roman" w:eastAsia="Times New Roman" w:hAnsi="Times New Roman"/>
          <w:sz w:val="28"/>
          <w:szCs w:val="28"/>
        </w:rPr>
        <w:t xml:space="preserve"> các điều kiện hậu cần, </w:t>
      </w:r>
      <w:r w:rsidR="00871D6B">
        <w:rPr>
          <w:rFonts w:ascii="Times New Roman" w:eastAsia="Times New Roman" w:hAnsi="Times New Roman"/>
          <w:sz w:val="28"/>
          <w:szCs w:val="28"/>
        </w:rPr>
        <w:t>lễ tân của</w:t>
      </w:r>
      <w:r>
        <w:rPr>
          <w:rFonts w:ascii="Times New Roman" w:eastAsia="Times New Roman" w:hAnsi="Times New Roman"/>
          <w:sz w:val="28"/>
          <w:szCs w:val="28"/>
        </w:rPr>
        <w:t xml:space="preserve"> Liên hoan</w:t>
      </w:r>
      <w:r w:rsidR="00B6653D">
        <w:rPr>
          <w:rFonts w:ascii="Times New Roman" w:eastAsia="Times New Roman" w:hAnsi="Times New Roman"/>
          <w:sz w:val="28"/>
          <w:szCs w:val="28"/>
        </w:rPr>
        <w:t>, đôn đốc các đơn vị trong cụm phụ trách gửi hồ sơ.</w:t>
      </w:r>
    </w:p>
    <w:p w:rsidR="00651BDE" w:rsidRPr="005B7939" w:rsidRDefault="00F92E47" w:rsidP="00D3061B">
      <w:pPr>
        <w:spacing w:before="100" w:after="100" w:line="380" w:lineRule="exact"/>
        <w:ind w:firstLine="720"/>
        <w:jc w:val="both"/>
        <w:rPr>
          <w:rFonts w:ascii="Times New Roman" w:eastAsia="Times New Roman" w:hAnsi="Times New Roman"/>
          <w:b/>
          <w:i/>
          <w:sz w:val="28"/>
          <w:szCs w:val="28"/>
        </w:rPr>
      </w:pPr>
      <w:r>
        <w:rPr>
          <w:rFonts w:ascii="Times New Roman" w:eastAsia="Times New Roman" w:hAnsi="Times New Roman"/>
          <w:b/>
          <w:i/>
          <w:sz w:val="28"/>
          <w:szCs w:val="28"/>
        </w:rPr>
        <w:t>1.3. Ban Tổ chức -</w:t>
      </w:r>
      <w:r w:rsidR="005B7939">
        <w:rPr>
          <w:rFonts w:ascii="Times New Roman" w:eastAsia="Times New Roman" w:hAnsi="Times New Roman"/>
          <w:b/>
          <w:i/>
          <w:sz w:val="28"/>
          <w:szCs w:val="28"/>
        </w:rPr>
        <w:t xml:space="preserve"> Kiểm tra: </w:t>
      </w:r>
      <w:r w:rsidR="00651BDE">
        <w:rPr>
          <w:rFonts w:ascii="Times New Roman" w:eastAsia="Times New Roman" w:hAnsi="Times New Roman"/>
          <w:sz w:val="28"/>
          <w:szCs w:val="28"/>
        </w:rPr>
        <w:t xml:space="preserve">Tham mưu thành lập Ban Tổ chức Liên hoan, Hội đồng thẩm định, xét chọn thanh niên tiên tiến làm theo lời Bác.Tập hợp hồ sơ đại biểu, tham mưu việc bình xét, lựa chọn thanh niên tiên tiến được tuyên dương, lập danh sách trích ngang </w:t>
      </w:r>
      <w:r w:rsidR="004F7CD5">
        <w:rPr>
          <w:rFonts w:ascii="Times New Roman" w:eastAsia="Times New Roman" w:hAnsi="Times New Roman"/>
          <w:sz w:val="28"/>
          <w:szCs w:val="28"/>
        </w:rPr>
        <w:t xml:space="preserve">thành tích </w:t>
      </w:r>
      <w:r w:rsidR="000371DC">
        <w:rPr>
          <w:rFonts w:ascii="Times New Roman" w:eastAsia="Times New Roman" w:hAnsi="Times New Roman"/>
          <w:sz w:val="28"/>
          <w:szCs w:val="28"/>
        </w:rPr>
        <w:t xml:space="preserve">đại biểu, </w:t>
      </w:r>
      <w:r w:rsidR="004F7CD5">
        <w:rPr>
          <w:rFonts w:ascii="Times New Roman" w:eastAsia="Times New Roman" w:hAnsi="Times New Roman"/>
          <w:sz w:val="28"/>
          <w:szCs w:val="28"/>
        </w:rPr>
        <w:t>đôn đốc các đơn vị trong cụm phụ trách gửi hồ sơ</w:t>
      </w:r>
      <w:r w:rsidR="00DD17A9">
        <w:rPr>
          <w:rFonts w:ascii="Times New Roman" w:eastAsia="Times New Roman" w:hAnsi="Times New Roman"/>
          <w:sz w:val="28"/>
          <w:szCs w:val="28"/>
        </w:rPr>
        <w:t>.</w:t>
      </w:r>
    </w:p>
    <w:p w:rsidR="00651BDE" w:rsidRPr="00781C34" w:rsidRDefault="00651BDE" w:rsidP="00D3061B">
      <w:pPr>
        <w:spacing w:before="100" w:after="100" w:line="380" w:lineRule="exact"/>
        <w:ind w:firstLine="720"/>
        <w:jc w:val="both"/>
        <w:rPr>
          <w:rFonts w:ascii="Times New Roman" w:eastAsia="Times New Roman" w:hAnsi="Times New Roman"/>
          <w:b/>
          <w:i/>
          <w:sz w:val="28"/>
          <w:szCs w:val="28"/>
        </w:rPr>
      </w:pPr>
      <w:r w:rsidRPr="00651BDE">
        <w:rPr>
          <w:rFonts w:ascii="Times New Roman" w:eastAsia="Times New Roman" w:hAnsi="Times New Roman"/>
          <w:b/>
          <w:i/>
          <w:sz w:val="28"/>
          <w:szCs w:val="28"/>
        </w:rPr>
        <w:lastRenderedPageBreak/>
        <w:t>1.4. Ban Phong trào</w:t>
      </w:r>
      <w:r w:rsidR="00781C34">
        <w:rPr>
          <w:rFonts w:ascii="Times New Roman" w:eastAsia="Times New Roman" w:hAnsi="Times New Roman"/>
          <w:b/>
          <w:i/>
          <w:sz w:val="28"/>
          <w:szCs w:val="28"/>
        </w:rPr>
        <w:t xml:space="preserve">: </w:t>
      </w:r>
      <w:r>
        <w:rPr>
          <w:rFonts w:ascii="Times New Roman" w:eastAsia="Times New Roman" w:hAnsi="Times New Roman"/>
          <w:sz w:val="28"/>
          <w:szCs w:val="28"/>
        </w:rPr>
        <w:t xml:space="preserve">Phối hợp với các đơn vị liên quan chuẩn bị nội dung </w:t>
      </w:r>
      <w:r w:rsidR="00871D6B">
        <w:rPr>
          <w:rFonts w:ascii="Times New Roman" w:eastAsia="Times New Roman" w:hAnsi="Times New Roman"/>
          <w:sz w:val="28"/>
          <w:szCs w:val="28"/>
        </w:rPr>
        <w:t>hoạt động tình nguyện vì cộng đồng</w:t>
      </w:r>
      <w:r>
        <w:rPr>
          <w:rFonts w:ascii="Times New Roman" w:eastAsia="Times New Roman" w:hAnsi="Times New Roman"/>
          <w:sz w:val="28"/>
          <w:szCs w:val="28"/>
        </w:rPr>
        <w:t xml:space="preserve"> và chương trìn</w:t>
      </w:r>
      <w:r w:rsidR="002658D9">
        <w:rPr>
          <w:rFonts w:ascii="Times New Roman" w:eastAsia="Times New Roman" w:hAnsi="Times New Roman"/>
          <w:sz w:val="28"/>
          <w:szCs w:val="28"/>
        </w:rPr>
        <w:t xml:space="preserve">h văn nghệ trong Lễ tuyên dương, </w:t>
      </w:r>
      <w:r w:rsidR="004F7CD5">
        <w:rPr>
          <w:rFonts w:ascii="Times New Roman" w:eastAsia="Times New Roman" w:hAnsi="Times New Roman"/>
          <w:sz w:val="28"/>
          <w:szCs w:val="28"/>
        </w:rPr>
        <w:t>đôn đốc các đơn vị trong cụm phụ trách gửi hồ sơ</w:t>
      </w:r>
      <w:r w:rsidR="00366F33">
        <w:rPr>
          <w:rFonts w:ascii="Times New Roman" w:eastAsia="Times New Roman" w:hAnsi="Times New Roman"/>
          <w:sz w:val="28"/>
          <w:szCs w:val="28"/>
        </w:rPr>
        <w:t>.</w:t>
      </w:r>
    </w:p>
    <w:p w:rsidR="00651BDE" w:rsidRPr="00781C34" w:rsidRDefault="00651BDE" w:rsidP="00D3061B">
      <w:pPr>
        <w:spacing w:before="100" w:after="100" w:line="380" w:lineRule="exact"/>
        <w:ind w:firstLine="720"/>
        <w:jc w:val="both"/>
        <w:rPr>
          <w:rFonts w:ascii="Times New Roman" w:eastAsia="Times New Roman" w:hAnsi="Times New Roman"/>
          <w:b/>
          <w:sz w:val="28"/>
          <w:szCs w:val="28"/>
        </w:rPr>
      </w:pPr>
      <w:r w:rsidRPr="00710DE4">
        <w:rPr>
          <w:rFonts w:ascii="Times New Roman" w:eastAsia="Times New Roman" w:hAnsi="Times New Roman"/>
          <w:b/>
          <w:sz w:val="28"/>
          <w:szCs w:val="28"/>
        </w:rPr>
        <w:t>2. Các cơ sở đoàn trực thuộc</w:t>
      </w:r>
      <w:r w:rsidR="00781C34">
        <w:rPr>
          <w:rFonts w:ascii="Times New Roman" w:eastAsia="Times New Roman" w:hAnsi="Times New Roman"/>
          <w:b/>
          <w:sz w:val="28"/>
          <w:szCs w:val="28"/>
        </w:rPr>
        <w:t xml:space="preserve">: </w:t>
      </w:r>
      <w:r w:rsidRPr="00F92E47">
        <w:rPr>
          <w:rFonts w:ascii="Times New Roman" w:eastAsia="Times New Roman" w:hAnsi="Times New Roman"/>
          <w:spacing w:val="-2"/>
          <w:sz w:val="28"/>
          <w:szCs w:val="28"/>
        </w:rPr>
        <w:t xml:space="preserve"> Triển khai Kế hoạch, tổ chức tuyên truyền đến đông đảo đoàn viên, thanh niên về Liên hoan thanh niên tiên tiến làm theo lời Bác cấp Khối</w:t>
      </w:r>
      <w:r w:rsidR="00965FE6">
        <w:rPr>
          <w:rFonts w:ascii="Times New Roman" w:eastAsia="Times New Roman" w:hAnsi="Times New Roman"/>
          <w:spacing w:val="-2"/>
          <w:sz w:val="28"/>
          <w:szCs w:val="28"/>
        </w:rPr>
        <w:t>,</w:t>
      </w:r>
      <w:r w:rsidRPr="00F92E47">
        <w:rPr>
          <w:rFonts w:ascii="Times New Roman" w:eastAsia="Times New Roman" w:hAnsi="Times New Roman"/>
          <w:spacing w:val="-2"/>
          <w:sz w:val="28"/>
          <w:szCs w:val="28"/>
        </w:rPr>
        <w:t xml:space="preserve"> năm 202</w:t>
      </w:r>
      <w:r w:rsidR="00916891">
        <w:rPr>
          <w:rFonts w:ascii="Times New Roman" w:eastAsia="Times New Roman" w:hAnsi="Times New Roman"/>
          <w:spacing w:val="-2"/>
          <w:sz w:val="28"/>
          <w:szCs w:val="28"/>
        </w:rPr>
        <w:t>3</w:t>
      </w:r>
      <w:r w:rsidR="00781C34">
        <w:rPr>
          <w:rFonts w:ascii="Times New Roman" w:eastAsia="Times New Roman" w:hAnsi="Times New Roman"/>
          <w:spacing w:val="-2"/>
          <w:sz w:val="28"/>
          <w:szCs w:val="28"/>
        </w:rPr>
        <w:t xml:space="preserve">; </w:t>
      </w:r>
      <w:r w:rsidR="009A3F1E">
        <w:rPr>
          <w:rFonts w:ascii="Times New Roman" w:eastAsia="Times New Roman" w:hAnsi="Times New Roman"/>
          <w:sz w:val="28"/>
          <w:szCs w:val="28"/>
        </w:rPr>
        <w:t>xét</w:t>
      </w:r>
      <w:r>
        <w:rPr>
          <w:rFonts w:ascii="Times New Roman" w:eastAsia="Times New Roman" w:hAnsi="Times New Roman"/>
          <w:sz w:val="28"/>
          <w:szCs w:val="28"/>
        </w:rPr>
        <w:t xml:space="preserve"> chọn các tấm gương tiêu biểu gửi </w:t>
      </w:r>
      <w:r w:rsidR="00871D6B">
        <w:rPr>
          <w:rFonts w:ascii="Times New Roman" w:eastAsia="Times New Roman" w:hAnsi="Times New Roman"/>
          <w:sz w:val="28"/>
          <w:szCs w:val="28"/>
        </w:rPr>
        <w:t xml:space="preserve">hồ sơ </w:t>
      </w:r>
      <w:r>
        <w:rPr>
          <w:rFonts w:ascii="Times New Roman" w:eastAsia="Times New Roman" w:hAnsi="Times New Roman"/>
          <w:sz w:val="28"/>
          <w:szCs w:val="28"/>
        </w:rPr>
        <w:t xml:space="preserve">về Đoàn Khối trước ngày </w:t>
      </w:r>
      <w:r w:rsidR="00916891">
        <w:rPr>
          <w:rFonts w:ascii="Times New Roman" w:eastAsia="Times New Roman" w:hAnsi="Times New Roman"/>
          <w:b/>
          <w:sz w:val="28"/>
          <w:szCs w:val="28"/>
        </w:rPr>
        <w:t>1</w:t>
      </w:r>
      <w:r w:rsidR="00871D6B">
        <w:rPr>
          <w:rFonts w:ascii="Times New Roman" w:eastAsia="Times New Roman" w:hAnsi="Times New Roman"/>
          <w:b/>
          <w:sz w:val="28"/>
          <w:szCs w:val="28"/>
        </w:rPr>
        <w:t>5/4</w:t>
      </w:r>
      <w:r w:rsidRPr="00F92E47">
        <w:rPr>
          <w:rFonts w:ascii="Times New Roman" w:eastAsia="Times New Roman" w:hAnsi="Times New Roman"/>
          <w:b/>
          <w:sz w:val="28"/>
          <w:szCs w:val="28"/>
        </w:rPr>
        <w:t>/202</w:t>
      </w:r>
      <w:r w:rsidR="00916891">
        <w:rPr>
          <w:rFonts w:ascii="Times New Roman" w:eastAsia="Times New Roman" w:hAnsi="Times New Roman"/>
          <w:b/>
          <w:sz w:val="28"/>
          <w:szCs w:val="28"/>
        </w:rPr>
        <w:t>3</w:t>
      </w:r>
      <w:r w:rsidR="001B1A55">
        <w:rPr>
          <w:rFonts w:ascii="Times New Roman" w:eastAsia="Times New Roman" w:hAnsi="Times New Roman"/>
          <w:b/>
          <w:sz w:val="28"/>
          <w:szCs w:val="28"/>
        </w:rPr>
        <w:t xml:space="preserve"> </w:t>
      </w:r>
      <w:r w:rsidRPr="00F92E47">
        <w:rPr>
          <w:rFonts w:ascii="Times New Roman" w:eastAsia="Times New Roman" w:hAnsi="Times New Roman"/>
          <w:i/>
          <w:sz w:val="28"/>
          <w:szCs w:val="28"/>
        </w:rPr>
        <w:t>(Khuyến khích các cơ sở đoàn tổ chức tuyên dương cấp cơ sở)</w:t>
      </w:r>
      <w:r>
        <w:rPr>
          <w:rFonts w:ascii="Times New Roman" w:eastAsia="Times New Roman" w:hAnsi="Times New Roman"/>
          <w:sz w:val="28"/>
          <w:szCs w:val="28"/>
        </w:rPr>
        <w:t>.</w:t>
      </w:r>
    </w:p>
    <w:p w:rsidR="00651BDE" w:rsidRPr="001241A4" w:rsidRDefault="00651BDE" w:rsidP="000366A7">
      <w:pPr>
        <w:spacing w:before="100" w:after="240" w:line="380" w:lineRule="exact"/>
        <w:ind w:firstLine="720"/>
        <w:jc w:val="both"/>
        <w:rPr>
          <w:rFonts w:ascii="Times New Roman" w:eastAsia="Times New Roman" w:hAnsi="Times New Roman"/>
          <w:spacing w:val="-2"/>
          <w:sz w:val="28"/>
          <w:szCs w:val="28"/>
        </w:rPr>
      </w:pPr>
      <w:r w:rsidRPr="00F92E47">
        <w:rPr>
          <w:rFonts w:ascii="Times New Roman" w:eastAsia="Times New Roman" w:hAnsi="Times New Roman"/>
          <w:spacing w:val="-2"/>
          <w:sz w:val="28"/>
          <w:szCs w:val="28"/>
        </w:rPr>
        <w:t>Trên đây là Kế hoạch tổ chức Liên hoan Thanh niên tiên tiến làm theo lời Bác năm 202</w:t>
      </w:r>
      <w:r w:rsidR="00916891">
        <w:rPr>
          <w:rFonts w:ascii="Times New Roman" w:eastAsia="Times New Roman" w:hAnsi="Times New Roman"/>
          <w:spacing w:val="-2"/>
          <w:sz w:val="28"/>
          <w:szCs w:val="28"/>
        </w:rPr>
        <w:t>3</w:t>
      </w:r>
      <w:r w:rsidRPr="00F92E47">
        <w:rPr>
          <w:rFonts w:ascii="Times New Roman" w:eastAsia="Times New Roman" w:hAnsi="Times New Roman"/>
          <w:spacing w:val="-2"/>
          <w:sz w:val="28"/>
          <w:szCs w:val="28"/>
        </w:rPr>
        <w:t>, Ban Thường vụ Đoàn Kh</w:t>
      </w:r>
      <w:r w:rsidR="00080812">
        <w:rPr>
          <w:rFonts w:ascii="Times New Roman" w:eastAsia="Times New Roman" w:hAnsi="Times New Roman"/>
          <w:spacing w:val="-2"/>
          <w:sz w:val="28"/>
          <w:szCs w:val="28"/>
        </w:rPr>
        <w:t>ối đề nghị các ban, đơn vị</w:t>
      </w:r>
      <w:r w:rsidRPr="00F92E47">
        <w:rPr>
          <w:rFonts w:ascii="Times New Roman" w:eastAsia="Times New Roman" w:hAnsi="Times New Roman"/>
          <w:spacing w:val="-2"/>
          <w:sz w:val="28"/>
          <w:szCs w:val="28"/>
        </w:rPr>
        <w:t xml:space="preserve"> Đoàn Khối, các cơ sở đoàn trực thuộc</w:t>
      </w:r>
      <w:r w:rsidR="00871D6B">
        <w:rPr>
          <w:rFonts w:ascii="Times New Roman" w:eastAsia="Times New Roman" w:hAnsi="Times New Roman"/>
          <w:spacing w:val="-2"/>
          <w:sz w:val="28"/>
          <w:szCs w:val="28"/>
        </w:rPr>
        <w:t xml:space="preserve"> tích cực</w:t>
      </w:r>
      <w:r w:rsidRPr="00F92E47">
        <w:rPr>
          <w:rFonts w:ascii="Times New Roman" w:eastAsia="Times New Roman" w:hAnsi="Times New Roman"/>
          <w:spacing w:val="-2"/>
          <w:sz w:val="28"/>
          <w:szCs w:val="28"/>
        </w:rPr>
        <w:t xml:space="preserve"> triển khai thực hiện.</w:t>
      </w:r>
    </w:p>
    <w:tbl>
      <w:tblPr>
        <w:tblW w:w="9322" w:type="dxa"/>
        <w:tblLayout w:type="fixed"/>
        <w:tblLook w:val="0000"/>
      </w:tblPr>
      <w:tblGrid>
        <w:gridCol w:w="4428"/>
        <w:gridCol w:w="4894"/>
      </w:tblGrid>
      <w:tr w:rsidR="00651BDE" w:rsidRPr="00F64780" w:rsidTr="005A05C3">
        <w:tc>
          <w:tcPr>
            <w:tcW w:w="4428" w:type="dxa"/>
          </w:tcPr>
          <w:p w:rsidR="00651BDE" w:rsidRPr="00F64780" w:rsidRDefault="00651BDE" w:rsidP="005A05C3">
            <w:pPr>
              <w:spacing w:after="0" w:line="240" w:lineRule="auto"/>
              <w:jc w:val="both"/>
              <w:rPr>
                <w:rFonts w:ascii="Times New Roman" w:eastAsia="Times New Roman" w:hAnsi="Times New Roman"/>
                <w:b/>
                <w:sz w:val="26"/>
                <w:szCs w:val="20"/>
                <w:lang w:val="pt-BR"/>
              </w:rPr>
            </w:pPr>
          </w:p>
          <w:p w:rsidR="00651BDE" w:rsidRPr="00F64780" w:rsidRDefault="00651BDE" w:rsidP="005A05C3">
            <w:pPr>
              <w:spacing w:after="0" w:line="240" w:lineRule="auto"/>
              <w:jc w:val="both"/>
              <w:rPr>
                <w:rFonts w:ascii="Times New Roman" w:eastAsia="Times New Roman" w:hAnsi="Times New Roman"/>
                <w:b/>
                <w:sz w:val="26"/>
                <w:lang w:val="pt-BR"/>
              </w:rPr>
            </w:pPr>
            <w:r w:rsidRPr="00F64780">
              <w:rPr>
                <w:rFonts w:ascii="Times New Roman" w:eastAsia="Times New Roman" w:hAnsi="Times New Roman"/>
                <w:b/>
                <w:sz w:val="26"/>
                <w:lang w:val="pt-BR"/>
              </w:rPr>
              <w:t>Nơi nhận:</w:t>
            </w:r>
          </w:p>
          <w:p w:rsidR="00651BDE" w:rsidRPr="00F64780" w:rsidRDefault="00651BDE" w:rsidP="005A05C3">
            <w:pPr>
              <w:spacing w:after="0" w:line="240" w:lineRule="auto"/>
              <w:rPr>
                <w:rFonts w:ascii="Times New Roman" w:eastAsia="Times New Roman" w:hAnsi="Times New Roman"/>
                <w:szCs w:val="28"/>
                <w:lang w:val="pt-BR"/>
              </w:rPr>
            </w:pPr>
            <w:r w:rsidRPr="00F64780">
              <w:rPr>
                <w:rFonts w:ascii="Times New Roman" w:eastAsia="Times New Roman" w:hAnsi="Times New Roman"/>
                <w:lang w:val="pt-BR"/>
              </w:rPr>
              <w:t>- Thường trực Đảng ủy Khối (để b/c);</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pacing w:val="-4"/>
                <w:szCs w:val="28"/>
                <w:lang w:val="pt-BR"/>
              </w:rPr>
            </w:pPr>
            <w:r w:rsidRPr="00F64780">
              <w:rPr>
                <w:rFonts w:ascii="Times New Roman" w:eastAsia="Times New Roman" w:hAnsi="Times New Roman"/>
                <w:spacing w:val="-4"/>
                <w:szCs w:val="28"/>
                <w:lang w:val="pt-BR"/>
              </w:rPr>
              <w:t xml:space="preserve">- Đ/c Nguyễn Quang Trường PBT </w:t>
            </w:r>
            <w:r w:rsidRPr="00F64780">
              <w:rPr>
                <w:rFonts w:ascii="Times New Roman" w:eastAsia="Times New Roman" w:hAnsi="Times New Roman"/>
                <w:spacing w:val="-4"/>
                <w:szCs w:val="28"/>
              </w:rPr>
              <w:t>ĐUK</w:t>
            </w:r>
            <w:r w:rsidRPr="00F64780">
              <w:rPr>
                <w:rFonts w:ascii="Times New Roman" w:eastAsia="Times New Roman" w:hAnsi="Times New Roman"/>
                <w:spacing w:val="-4"/>
                <w:szCs w:val="28"/>
                <w:lang w:val="pt-BR"/>
              </w:rPr>
              <w:t xml:space="preserve"> (để b/c);</w:t>
            </w:r>
          </w:p>
          <w:p w:rsidR="00651BDE" w:rsidRDefault="00651BDE" w:rsidP="005A05C3">
            <w:pPr>
              <w:widowControl w:val="0"/>
              <w:autoSpaceDE w:val="0"/>
              <w:autoSpaceDN w:val="0"/>
              <w:adjustRightInd w:val="0"/>
              <w:spacing w:after="0" w:line="240" w:lineRule="auto"/>
              <w:jc w:val="both"/>
              <w:rPr>
                <w:rFonts w:ascii="Times New Roman" w:eastAsia="Times New Roman" w:hAnsi="Times New Roman"/>
                <w:szCs w:val="28"/>
              </w:rPr>
            </w:pPr>
            <w:r w:rsidRPr="00F64780">
              <w:rPr>
                <w:rFonts w:ascii="Times New Roman" w:eastAsia="Times New Roman" w:hAnsi="Times New Roman"/>
                <w:szCs w:val="28"/>
              </w:rPr>
              <w:t>- Ban Bí thư TWĐ (để b/c);</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zCs w:val="28"/>
                <w:lang w:val="pt-BR"/>
              </w:rPr>
            </w:pPr>
            <w:r w:rsidRPr="00F64780">
              <w:rPr>
                <w:rFonts w:ascii="Times New Roman" w:eastAsia="Times New Roman" w:hAnsi="Times New Roman"/>
                <w:szCs w:val="28"/>
                <w:lang w:val="pt-BR"/>
              </w:rPr>
              <w:t>- VP, Ban TG, Ban DV ĐUK (để b/c);</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zCs w:val="28"/>
                <w:lang w:val="pt-BR"/>
              </w:rPr>
            </w:pPr>
            <w:r w:rsidRPr="00F64780">
              <w:rPr>
                <w:rFonts w:ascii="Times New Roman" w:eastAsia="Times New Roman" w:hAnsi="Times New Roman"/>
                <w:szCs w:val="28"/>
              </w:rPr>
              <w:t xml:space="preserve">- Ban Tuyên giáo, Ban Quốc tế TWĐ </w:t>
            </w:r>
            <w:r w:rsidRPr="00F64780">
              <w:rPr>
                <w:rFonts w:ascii="Times New Roman" w:eastAsia="Times New Roman" w:hAnsi="Times New Roman"/>
                <w:szCs w:val="28"/>
                <w:lang w:val="pt-BR"/>
              </w:rPr>
              <w:t>(để b/c);</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zCs w:val="28"/>
                <w:lang w:val="pt-BR"/>
              </w:rPr>
            </w:pPr>
            <w:r w:rsidRPr="00F64780">
              <w:rPr>
                <w:rFonts w:ascii="Times New Roman" w:eastAsia="Times New Roman" w:hAnsi="Times New Roman"/>
                <w:szCs w:val="28"/>
                <w:lang w:val="pt-BR"/>
              </w:rPr>
              <w:t>- Thường trực Đoàn Khối (để b/c);</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zCs w:val="28"/>
                <w:lang w:val="pt-BR"/>
              </w:rPr>
            </w:pPr>
            <w:r w:rsidRPr="00F64780">
              <w:rPr>
                <w:rFonts w:ascii="Times New Roman" w:eastAsia="Times New Roman" w:hAnsi="Times New Roman"/>
                <w:szCs w:val="28"/>
                <w:lang w:val="pt-BR"/>
              </w:rPr>
              <w:t>- Các ban</w:t>
            </w:r>
            <w:r>
              <w:rPr>
                <w:rFonts w:ascii="Times New Roman" w:eastAsia="Times New Roman" w:hAnsi="Times New Roman"/>
                <w:szCs w:val="28"/>
                <w:lang w:val="pt-BR"/>
              </w:rPr>
              <w:t>, đơn vị</w:t>
            </w:r>
            <w:r w:rsidRPr="00F64780">
              <w:rPr>
                <w:rFonts w:ascii="Times New Roman" w:eastAsia="Times New Roman" w:hAnsi="Times New Roman"/>
                <w:szCs w:val="28"/>
                <w:lang w:val="pt-BR"/>
              </w:rPr>
              <w:t xml:space="preserve"> Đoàn Khối (để t/h);</w:t>
            </w:r>
          </w:p>
          <w:p w:rsidR="00651BDE" w:rsidRDefault="00651BDE" w:rsidP="005A05C3">
            <w:pPr>
              <w:widowControl w:val="0"/>
              <w:autoSpaceDE w:val="0"/>
              <w:autoSpaceDN w:val="0"/>
              <w:adjustRightInd w:val="0"/>
              <w:spacing w:after="0" w:line="240" w:lineRule="auto"/>
              <w:jc w:val="both"/>
              <w:rPr>
                <w:rFonts w:ascii="Times New Roman" w:eastAsia="Times New Roman" w:hAnsi="Times New Roman"/>
              </w:rPr>
            </w:pPr>
            <w:r w:rsidRPr="00F64780">
              <w:rPr>
                <w:rFonts w:ascii="Times New Roman" w:eastAsia="Times New Roman" w:hAnsi="Times New Roman"/>
              </w:rPr>
              <w:t>- Các cơ sở đoàn trực thuộc (để t/h);</w:t>
            </w:r>
          </w:p>
          <w:p w:rsidR="00231335" w:rsidRPr="00F64780" w:rsidRDefault="00231335" w:rsidP="005A05C3">
            <w:pPr>
              <w:widowControl w:val="0"/>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Các đoàn trường học (để t/h);</w:t>
            </w:r>
          </w:p>
          <w:p w:rsidR="00651BDE" w:rsidRPr="00F64780" w:rsidRDefault="00651BDE" w:rsidP="005A05C3">
            <w:pPr>
              <w:widowControl w:val="0"/>
              <w:autoSpaceDE w:val="0"/>
              <w:autoSpaceDN w:val="0"/>
              <w:adjustRightInd w:val="0"/>
              <w:spacing w:after="0" w:line="240" w:lineRule="auto"/>
              <w:jc w:val="both"/>
              <w:rPr>
                <w:rFonts w:ascii="Times New Roman" w:eastAsia="Times New Roman" w:hAnsi="Times New Roman"/>
                <w:szCs w:val="28"/>
              </w:rPr>
            </w:pPr>
            <w:r w:rsidRPr="00F64780">
              <w:rPr>
                <w:rFonts w:ascii="Times New Roman" w:eastAsia="Times New Roman" w:hAnsi="Times New Roman"/>
              </w:rPr>
              <w:t>- Lưu: VP, Ban TG ĐK.</w:t>
            </w:r>
          </w:p>
        </w:tc>
        <w:tc>
          <w:tcPr>
            <w:tcW w:w="4894" w:type="dxa"/>
          </w:tcPr>
          <w:p w:rsidR="00651BDE" w:rsidRPr="00F64780" w:rsidRDefault="00651BDE" w:rsidP="005A05C3">
            <w:pPr>
              <w:spacing w:after="0" w:line="240" w:lineRule="auto"/>
              <w:jc w:val="center"/>
              <w:rPr>
                <w:rFonts w:ascii="Times New Roman" w:eastAsia="Times New Roman" w:hAnsi="Times New Roman"/>
                <w:b/>
                <w:bCs/>
                <w:spacing w:val="-6"/>
                <w:sz w:val="28"/>
                <w:szCs w:val="20"/>
              </w:rPr>
            </w:pPr>
            <w:r w:rsidRPr="00F64780">
              <w:rPr>
                <w:rFonts w:ascii="Times New Roman" w:eastAsia="Times New Roman" w:hAnsi="Times New Roman"/>
                <w:b/>
                <w:bCs/>
                <w:spacing w:val="-6"/>
                <w:sz w:val="28"/>
                <w:szCs w:val="20"/>
              </w:rPr>
              <w:t>TM. BAN THƯỜNG VỤ ĐOÀN KHỐI</w:t>
            </w:r>
          </w:p>
          <w:p w:rsidR="00651BDE" w:rsidRPr="00F64780" w:rsidRDefault="00651BDE" w:rsidP="005A05C3">
            <w:pPr>
              <w:spacing w:after="120" w:line="240" w:lineRule="auto"/>
              <w:jc w:val="center"/>
              <w:rPr>
                <w:rFonts w:ascii="Times New Roman" w:eastAsia="Times New Roman" w:hAnsi="Times New Roman"/>
                <w:sz w:val="28"/>
                <w:szCs w:val="28"/>
              </w:rPr>
            </w:pPr>
            <w:r w:rsidRPr="00F64780">
              <w:rPr>
                <w:rFonts w:ascii="Times New Roman" w:eastAsia="Times New Roman" w:hAnsi="Times New Roman"/>
                <w:sz w:val="28"/>
                <w:szCs w:val="28"/>
              </w:rPr>
              <w:t xml:space="preserve"> BÍ THƯ</w:t>
            </w:r>
          </w:p>
          <w:p w:rsidR="00651BDE" w:rsidRDefault="00651BDE" w:rsidP="005A05C3">
            <w:pPr>
              <w:spacing w:after="120" w:line="240" w:lineRule="auto"/>
              <w:jc w:val="center"/>
              <w:rPr>
                <w:rFonts w:ascii="Times New Roman" w:eastAsia="Times New Roman" w:hAnsi="Times New Roman"/>
                <w:b/>
                <w:sz w:val="28"/>
                <w:szCs w:val="28"/>
              </w:rPr>
            </w:pPr>
          </w:p>
          <w:p w:rsidR="00651BDE" w:rsidRDefault="00651BDE" w:rsidP="005A05C3">
            <w:pPr>
              <w:spacing w:after="120" w:line="240" w:lineRule="auto"/>
              <w:jc w:val="center"/>
              <w:rPr>
                <w:rFonts w:ascii="Times New Roman" w:eastAsia="Times New Roman" w:hAnsi="Times New Roman"/>
                <w:b/>
                <w:sz w:val="28"/>
                <w:szCs w:val="28"/>
              </w:rPr>
            </w:pPr>
          </w:p>
          <w:p w:rsidR="00651BDE" w:rsidRPr="00672D19" w:rsidRDefault="00651BDE" w:rsidP="005A05C3">
            <w:pPr>
              <w:spacing w:after="120" w:line="240" w:lineRule="auto"/>
              <w:jc w:val="center"/>
              <w:rPr>
                <w:rFonts w:ascii="Times New Roman" w:eastAsia="Times New Roman" w:hAnsi="Times New Roman"/>
                <w:b/>
                <w:sz w:val="28"/>
                <w:szCs w:val="28"/>
              </w:rPr>
            </w:pPr>
          </w:p>
          <w:p w:rsidR="00651BDE" w:rsidRDefault="00651BDE" w:rsidP="005A05C3">
            <w:pPr>
              <w:spacing w:after="120" w:line="240" w:lineRule="auto"/>
              <w:jc w:val="center"/>
              <w:rPr>
                <w:rFonts w:ascii="Times New Roman" w:eastAsia="Times New Roman" w:hAnsi="Times New Roman"/>
                <w:b/>
                <w:sz w:val="30"/>
                <w:szCs w:val="28"/>
              </w:rPr>
            </w:pPr>
          </w:p>
          <w:p w:rsidR="00651BDE" w:rsidRPr="00F64780" w:rsidRDefault="00651BDE" w:rsidP="005A05C3">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Bùi Hoàng Tùng</w:t>
            </w:r>
          </w:p>
        </w:tc>
      </w:tr>
    </w:tbl>
    <w:p w:rsidR="00651BDE" w:rsidRDefault="00651BDE" w:rsidP="007D1D61">
      <w:pPr>
        <w:ind w:firstLine="720"/>
        <w:jc w:val="both"/>
        <w:rPr>
          <w:rFonts w:ascii="Times New Roman" w:eastAsia="Times New Roman" w:hAnsi="Times New Roman"/>
          <w:sz w:val="28"/>
          <w:szCs w:val="28"/>
        </w:rPr>
      </w:pPr>
    </w:p>
    <w:p w:rsidR="00651BDE" w:rsidRPr="007D1D61" w:rsidRDefault="00651BDE" w:rsidP="007D1D61">
      <w:pPr>
        <w:ind w:firstLine="720"/>
        <w:jc w:val="both"/>
        <w:rPr>
          <w:rFonts w:ascii="Times New Roman" w:eastAsia="Times New Roman" w:hAnsi="Times New Roman"/>
          <w:sz w:val="28"/>
          <w:szCs w:val="28"/>
        </w:rPr>
      </w:pPr>
    </w:p>
    <w:sectPr w:rsidR="00651BDE" w:rsidRPr="007D1D61" w:rsidSect="002965E3">
      <w:headerReference w:type="default" r:id="rId8"/>
      <w:pgSz w:w="11900" w:h="16841"/>
      <w:pgMar w:top="1134" w:right="113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0C" w:rsidRDefault="00B6370C" w:rsidP="00023D0B">
      <w:pPr>
        <w:spacing w:after="0" w:line="240" w:lineRule="auto"/>
      </w:pPr>
      <w:r>
        <w:separator/>
      </w:r>
    </w:p>
  </w:endnote>
  <w:endnote w:type="continuationSeparator" w:id="1">
    <w:p w:rsidR="00B6370C" w:rsidRDefault="00B6370C" w:rsidP="00023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0C" w:rsidRDefault="00B6370C" w:rsidP="00023D0B">
      <w:pPr>
        <w:spacing w:after="0" w:line="240" w:lineRule="auto"/>
      </w:pPr>
      <w:r>
        <w:separator/>
      </w:r>
    </w:p>
  </w:footnote>
  <w:footnote w:type="continuationSeparator" w:id="1">
    <w:p w:rsidR="00B6370C" w:rsidRDefault="00B6370C" w:rsidP="00023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0B" w:rsidRPr="001077AA" w:rsidRDefault="00891E35">
    <w:pPr>
      <w:pStyle w:val="Header"/>
      <w:jc w:val="center"/>
      <w:rPr>
        <w:rFonts w:ascii="Times New Roman" w:hAnsi="Times New Roman"/>
      </w:rPr>
    </w:pPr>
    <w:r w:rsidRPr="001077AA">
      <w:rPr>
        <w:rFonts w:ascii="Times New Roman" w:hAnsi="Times New Roman"/>
      </w:rPr>
      <w:fldChar w:fldCharType="begin"/>
    </w:r>
    <w:r w:rsidR="00023D0B" w:rsidRPr="001077AA">
      <w:rPr>
        <w:rFonts w:ascii="Times New Roman" w:hAnsi="Times New Roman"/>
      </w:rPr>
      <w:instrText xml:space="preserve"> PAGE   \* MERGEFORMAT </w:instrText>
    </w:r>
    <w:r w:rsidRPr="001077AA">
      <w:rPr>
        <w:rFonts w:ascii="Times New Roman" w:hAnsi="Times New Roman"/>
      </w:rPr>
      <w:fldChar w:fldCharType="separate"/>
    </w:r>
    <w:r w:rsidR="00825E58">
      <w:rPr>
        <w:rFonts w:ascii="Times New Roman" w:hAnsi="Times New Roman"/>
        <w:noProof/>
      </w:rPr>
      <w:t>6</w:t>
    </w:r>
    <w:r w:rsidRPr="001077AA">
      <w:rPr>
        <w:rFonts w:ascii="Times New Roman" w:hAnsi="Times New Roman"/>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3DB8"/>
    <w:rsid w:val="000104A5"/>
    <w:rsid w:val="000112B9"/>
    <w:rsid w:val="00022094"/>
    <w:rsid w:val="00023D0B"/>
    <w:rsid w:val="00033653"/>
    <w:rsid w:val="000366A7"/>
    <w:rsid w:val="000371DC"/>
    <w:rsid w:val="00042D4C"/>
    <w:rsid w:val="00054A0C"/>
    <w:rsid w:val="0005524E"/>
    <w:rsid w:val="00056D58"/>
    <w:rsid w:val="000658A9"/>
    <w:rsid w:val="00080812"/>
    <w:rsid w:val="000A36D5"/>
    <w:rsid w:val="000A4DD9"/>
    <w:rsid w:val="000B7024"/>
    <w:rsid w:val="000E3196"/>
    <w:rsid w:val="000F6B36"/>
    <w:rsid w:val="00102C22"/>
    <w:rsid w:val="001077AA"/>
    <w:rsid w:val="001241A4"/>
    <w:rsid w:val="001A6FE0"/>
    <w:rsid w:val="001B1A55"/>
    <w:rsid w:val="001C476B"/>
    <w:rsid w:val="001C4A0A"/>
    <w:rsid w:val="001D2F6E"/>
    <w:rsid w:val="002029AD"/>
    <w:rsid w:val="002116FD"/>
    <w:rsid w:val="00231335"/>
    <w:rsid w:val="00237DBA"/>
    <w:rsid w:val="002400BA"/>
    <w:rsid w:val="00261CD0"/>
    <w:rsid w:val="002658D9"/>
    <w:rsid w:val="0027099C"/>
    <w:rsid w:val="00285647"/>
    <w:rsid w:val="002965E3"/>
    <w:rsid w:val="002A6A36"/>
    <w:rsid w:val="002B0304"/>
    <w:rsid w:val="002C7927"/>
    <w:rsid w:val="00310FDF"/>
    <w:rsid w:val="0032423E"/>
    <w:rsid w:val="003642BD"/>
    <w:rsid w:val="0036680E"/>
    <w:rsid w:val="00366F33"/>
    <w:rsid w:val="00367D44"/>
    <w:rsid w:val="00371BDE"/>
    <w:rsid w:val="00392438"/>
    <w:rsid w:val="003A6469"/>
    <w:rsid w:val="003C21B6"/>
    <w:rsid w:val="003C3204"/>
    <w:rsid w:val="003D5321"/>
    <w:rsid w:val="003E1BE2"/>
    <w:rsid w:val="0040292E"/>
    <w:rsid w:val="00421101"/>
    <w:rsid w:val="00450A17"/>
    <w:rsid w:val="0045671D"/>
    <w:rsid w:val="00497473"/>
    <w:rsid w:val="004B11D4"/>
    <w:rsid w:val="004C4803"/>
    <w:rsid w:val="004D39A1"/>
    <w:rsid w:val="004E5A3D"/>
    <w:rsid w:val="004F7CD5"/>
    <w:rsid w:val="00500F45"/>
    <w:rsid w:val="0050132D"/>
    <w:rsid w:val="00501623"/>
    <w:rsid w:val="00505A0F"/>
    <w:rsid w:val="00523DB8"/>
    <w:rsid w:val="00566457"/>
    <w:rsid w:val="00590D47"/>
    <w:rsid w:val="005A05C3"/>
    <w:rsid w:val="005A36B1"/>
    <w:rsid w:val="005A4F7D"/>
    <w:rsid w:val="005A74C1"/>
    <w:rsid w:val="005B7939"/>
    <w:rsid w:val="005E1AE4"/>
    <w:rsid w:val="005E75E9"/>
    <w:rsid w:val="00604948"/>
    <w:rsid w:val="00606212"/>
    <w:rsid w:val="006218D9"/>
    <w:rsid w:val="006328C8"/>
    <w:rsid w:val="00645B5D"/>
    <w:rsid w:val="00650F27"/>
    <w:rsid w:val="00651BDE"/>
    <w:rsid w:val="00683162"/>
    <w:rsid w:val="006A4415"/>
    <w:rsid w:val="006B18B4"/>
    <w:rsid w:val="006C127D"/>
    <w:rsid w:val="006E433D"/>
    <w:rsid w:val="006F0D4E"/>
    <w:rsid w:val="00710DE4"/>
    <w:rsid w:val="007136B3"/>
    <w:rsid w:val="00721D69"/>
    <w:rsid w:val="0072776A"/>
    <w:rsid w:val="00737A52"/>
    <w:rsid w:val="00754E5B"/>
    <w:rsid w:val="00781336"/>
    <w:rsid w:val="00781C34"/>
    <w:rsid w:val="007832DE"/>
    <w:rsid w:val="00784F31"/>
    <w:rsid w:val="0078591A"/>
    <w:rsid w:val="00790A73"/>
    <w:rsid w:val="00791D54"/>
    <w:rsid w:val="00793108"/>
    <w:rsid w:val="00793B4B"/>
    <w:rsid w:val="007A097A"/>
    <w:rsid w:val="007A5322"/>
    <w:rsid w:val="007C5759"/>
    <w:rsid w:val="007C61D3"/>
    <w:rsid w:val="007D140A"/>
    <w:rsid w:val="007D1D61"/>
    <w:rsid w:val="007F4125"/>
    <w:rsid w:val="00803F76"/>
    <w:rsid w:val="008126EE"/>
    <w:rsid w:val="00825E58"/>
    <w:rsid w:val="00871D6B"/>
    <w:rsid w:val="00875597"/>
    <w:rsid w:val="00875AFD"/>
    <w:rsid w:val="00891E35"/>
    <w:rsid w:val="00895990"/>
    <w:rsid w:val="008D26D4"/>
    <w:rsid w:val="008E2CB4"/>
    <w:rsid w:val="008E6492"/>
    <w:rsid w:val="00913CEC"/>
    <w:rsid w:val="00916891"/>
    <w:rsid w:val="00942E6E"/>
    <w:rsid w:val="00962E61"/>
    <w:rsid w:val="00965FE6"/>
    <w:rsid w:val="0097103B"/>
    <w:rsid w:val="00983F12"/>
    <w:rsid w:val="009A3F1E"/>
    <w:rsid w:val="009C6AE5"/>
    <w:rsid w:val="009E2049"/>
    <w:rsid w:val="00A15C0F"/>
    <w:rsid w:val="00A75B80"/>
    <w:rsid w:val="00A7693B"/>
    <w:rsid w:val="00A9436A"/>
    <w:rsid w:val="00A94AF6"/>
    <w:rsid w:val="00AB48FC"/>
    <w:rsid w:val="00AC1B37"/>
    <w:rsid w:val="00AC32C7"/>
    <w:rsid w:val="00AC51A9"/>
    <w:rsid w:val="00AE0A8E"/>
    <w:rsid w:val="00AE5130"/>
    <w:rsid w:val="00AF16B5"/>
    <w:rsid w:val="00B01A6F"/>
    <w:rsid w:val="00B32782"/>
    <w:rsid w:val="00B32F16"/>
    <w:rsid w:val="00B37673"/>
    <w:rsid w:val="00B57069"/>
    <w:rsid w:val="00B607F5"/>
    <w:rsid w:val="00B634B7"/>
    <w:rsid w:val="00B6370C"/>
    <w:rsid w:val="00B6653D"/>
    <w:rsid w:val="00B76ABE"/>
    <w:rsid w:val="00B82172"/>
    <w:rsid w:val="00B84D3B"/>
    <w:rsid w:val="00B975B4"/>
    <w:rsid w:val="00BA09B8"/>
    <w:rsid w:val="00BC4C48"/>
    <w:rsid w:val="00BC7454"/>
    <w:rsid w:val="00BD0049"/>
    <w:rsid w:val="00BD0482"/>
    <w:rsid w:val="00C20C70"/>
    <w:rsid w:val="00C229AE"/>
    <w:rsid w:val="00C26741"/>
    <w:rsid w:val="00C31CF0"/>
    <w:rsid w:val="00C350CE"/>
    <w:rsid w:val="00C3722D"/>
    <w:rsid w:val="00C43305"/>
    <w:rsid w:val="00C47867"/>
    <w:rsid w:val="00C72C42"/>
    <w:rsid w:val="00C9261E"/>
    <w:rsid w:val="00C92C7B"/>
    <w:rsid w:val="00CA5777"/>
    <w:rsid w:val="00CB24D9"/>
    <w:rsid w:val="00CD06D9"/>
    <w:rsid w:val="00CE461E"/>
    <w:rsid w:val="00D25EDC"/>
    <w:rsid w:val="00D3061B"/>
    <w:rsid w:val="00D429D4"/>
    <w:rsid w:val="00D43509"/>
    <w:rsid w:val="00D4669C"/>
    <w:rsid w:val="00D6613C"/>
    <w:rsid w:val="00D74CD3"/>
    <w:rsid w:val="00DA1230"/>
    <w:rsid w:val="00DB07AA"/>
    <w:rsid w:val="00DB4083"/>
    <w:rsid w:val="00DD17A9"/>
    <w:rsid w:val="00DD5F8B"/>
    <w:rsid w:val="00DE1169"/>
    <w:rsid w:val="00DE3C75"/>
    <w:rsid w:val="00E2158B"/>
    <w:rsid w:val="00E273F4"/>
    <w:rsid w:val="00E32AB3"/>
    <w:rsid w:val="00E4047F"/>
    <w:rsid w:val="00E57D0D"/>
    <w:rsid w:val="00E962FD"/>
    <w:rsid w:val="00EB01BF"/>
    <w:rsid w:val="00EB3A5E"/>
    <w:rsid w:val="00ED4583"/>
    <w:rsid w:val="00ED70B6"/>
    <w:rsid w:val="00F030BF"/>
    <w:rsid w:val="00F436E6"/>
    <w:rsid w:val="00F67CA9"/>
    <w:rsid w:val="00F85379"/>
    <w:rsid w:val="00F92E47"/>
    <w:rsid w:val="00F96DD9"/>
    <w:rsid w:val="00FA484C"/>
    <w:rsid w:val="00FC3443"/>
    <w:rsid w:val="00FE2C69"/>
    <w:rsid w:val="00FF2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2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2AB3"/>
    <w:rPr>
      <w:color w:val="0563C1"/>
      <w:u w:val="single"/>
    </w:rPr>
  </w:style>
  <w:style w:type="paragraph" w:styleId="Header">
    <w:name w:val="header"/>
    <w:basedOn w:val="Normal"/>
    <w:link w:val="HeaderChar"/>
    <w:uiPriority w:val="99"/>
    <w:unhideWhenUsed/>
    <w:rsid w:val="00023D0B"/>
    <w:pPr>
      <w:tabs>
        <w:tab w:val="center" w:pos="4680"/>
        <w:tab w:val="right" w:pos="9360"/>
      </w:tabs>
    </w:pPr>
  </w:style>
  <w:style w:type="character" w:customStyle="1" w:styleId="HeaderChar">
    <w:name w:val="Header Char"/>
    <w:link w:val="Header"/>
    <w:uiPriority w:val="99"/>
    <w:rsid w:val="00023D0B"/>
    <w:rPr>
      <w:sz w:val="22"/>
      <w:szCs w:val="22"/>
    </w:rPr>
  </w:style>
  <w:style w:type="paragraph" w:styleId="Footer">
    <w:name w:val="footer"/>
    <w:basedOn w:val="Normal"/>
    <w:link w:val="FooterChar"/>
    <w:uiPriority w:val="99"/>
    <w:unhideWhenUsed/>
    <w:rsid w:val="00023D0B"/>
    <w:pPr>
      <w:tabs>
        <w:tab w:val="center" w:pos="4680"/>
        <w:tab w:val="right" w:pos="9360"/>
      </w:tabs>
    </w:pPr>
  </w:style>
  <w:style w:type="character" w:customStyle="1" w:styleId="FooterChar">
    <w:name w:val="Footer Char"/>
    <w:link w:val="Footer"/>
    <w:uiPriority w:val="99"/>
    <w:rsid w:val="00023D0B"/>
    <w:rPr>
      <w:sz w:val="22"/>
      <w:szCs w:val="22"/>
    </w:rPr>
  </w:style>
  <w:style w:type="paragraph" w:styleId="BalloonText">
    <w:name w:val="Balloon Text"/>
    <w:basedOn w:val="Normal"/>
    <w:link w:val="BalloonTextChar"/>
    <w:uiPriority w:val="99"/>
    <w:semiHidden/>
    <w:unhideWhenUsed/>
    <w:rsid w:val="00965F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65F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yengiaod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FEA5-5950-4090-B01E-BF60041A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11379</CharactersWithSpaces>
  <SharedDoc>false</SharedDoc>
  <HLinks>
    <vt:vector size="6" baseType="variant">
      <vt:variant>
        <vt:i4>524349</vt:i4>
      </vt:variant>
      <vt:variant>
        <vt:i4>0</vt:i4>
      </vt:variant>
      <vt:variant>
        <vt:i4>0</vt:i4>
      </vt:variant>
      <vt:variant>
        <vt:i4>5</vt:i4>
      </vt:variant>
      <vt:variant>
        <vt:lpwstr>mailto:tuyengiaodk@gmail.com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DIEP</cp:lastModifiedBy>
  <cp:revision>151</cp:revision>
  <cp:lastPrinted>2022-04-01T08:06:00Z</cp:lastPrinted>
  <dcterms:created xsi:type="dcterms:W3CDTF">2022-11-17T02:18:00Z</dcterms:created>
  <dcterms:modified xsi:type="dcterms:W3CDTF">2023-03-28T09:20:00Z</dcterms:modified>
</cp:coreProperties>
</file>